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A3E" w:rsidRDefault="005A1E91" w:rsidP="00447A3E">
      <w:pPr>
        <w:autoSpaceDE w:val="0"/>
        <w:ind w:firstLine="709"/>
        <w:jc w:val="center"/>
        <w:rPr>
          <w:rFonts w:eastAsia="Tahoma" w:cs="Times New Roman"/>
          <w:b/>
          <w:bCs/>
          <w:sz w:val="26"/>
          <w:szCs w:val="26"/>
        </w:rPr>
      </w:pPr>
      <w:r>
        <w:rPr>
          <w:rFonts w:eastAsia="Tahoma" w:cs="Times New Roman"/>
          <w:b/>
          <w:bCs/>
          <w:sz w:val="26"/>
          <w:szCs w:val="26"/>
        </w:rPr>
        <w:t xml:space="preserve"> </w:t>
      </w:r>
      <w:r w:rsidR="00447A3E">
        <w:rPr>
          <w:rFonts w:eastAsia="Tahoma" w:cs="Times New Roman"/>
          <w:b/>
          <w:bCs/>
          <w:sz w:val="26"/>
          <w:szCs w:val="26"/>
        </w:rPr>
        <w:t xml:space="preserve">ПРОТОКОЛ </w:t>
      </w:r>
    </w:p>
    <w:p w:rsidR="00447A3E" w:rsidRDefault="00447A3E" w:rsidP="00447A3E">
      <w:pPr>
        <w:autoSpaceDE w:val="0"/>
        <w:ind w:firstLine="709"/>
        <w:jc w:val="center"/>
        <w:rPr>
          <w:rFonts w:eastAsia="Tahoma" w:cs="Times New Roman"/>
          <w:b/>
          <w:bCs/>
          <w:sz w:val="26"/>
          <w:szCs w:val="26"/>
        </w:rPr>
      </w:pPr>
      <w:r>
        <w:rPr>
          <w:rFonts w:eastAsia="Tahoma" w:cs="Times New Roman"/>
          <w:b/>
          <w:bCs/>
          <w:sz w:val="26"/>
          <w:szCs w:val="26"/>
        </w:rPr>
        <w:t xml:space="preserve">заседания Общественного совета </w:t>
      </w:r>
    </w:p>
    <w:p w:rsidR="00447A3E" w:rsidRDefault="00447A3E" w:rsidP="00447A3E">
      <w:pPr>
        <w:autoSpaceDE w:val="0"/>
        <w:ind w:firstLine="709"/>
        <w:jc w:val="center"/>
        <w:rPr>
          <w:rFonts w:eastAsia="Tahoma" w:cs="Times New Roman"/>
          <w:b/>
          <w:bCs/>
          <w:sz w:val="26"/>
          <w:szCs w:val="26"/>
        </w:rPr>
      </w:pPr>
      <w:r>
        <w:rPr>
          <w:rFonts w:eastAsia="Tahoma" w:cs="Times New Roman"/>
          <w:b/>
          <w:bCs/>
          <w:sz w:val="26"/>
          <w:szCs w:val="26"/>
        </w:rPr>
        <w:t>при Министерстве культуры Республики Хакасия</w:t>
      </w:r>
    </w:p>
    <w:p w:rsidR="00447A3E" w:rsidRDefault="00447A3E" w:rsidP="00447A3E">
      <w:pPr>
        <w:autoSpaceDE w:val="0"/>
        <w:ind w:firstLine="709"/>
        <w:jc w:val="center"/>
        <w:rPr>
          <w:rFonts w:eastAsia="Tahoma" w:cs="Times New Roman"/>
          <w:b/>
          <w:bCs/>
          <w:sz w:val="26"/>
          <w:szCs w:val="26"/>
        </w:rPr>
      </w:pPr>
    </w:p>
    <w:p w:rsidR="00447A3E" w:rsidRDefault="00B05E66" w:rsidP="00447A3E">
      <w:pPr>
        <w:autoSpaceDE w:val="0"/>
        <w:ind w:firstLine="709"/>
        <w:jc w:val="both"/>
        <w:rPr>
          <w:rFonts w:eastAsia="Tahoma" w:cs="Times New Roman"/>
          <w:b/>
          <w:bCs/>
          <w:sz w:val="26"/>
          <w:szCs w:val="26"/>
        </w:rPr>
      </w:pPr>
      <w:r>
        <w:rPr>
          <w:rFonts w:eastAsia="Tahoma" w:cs="Times New Roman"/>
          <w:b/>
          <w:bCs/>
          <w:sz w:val="26"/>
          <w:szCs w:val="26"/>
        </w:rPr>
        <w:t>2</w:t>
      </w:r>
      <w:r w:rsidR="00826B57">
        <w:rPr>
          <w:rFonts w:eastAsia="Tahoma" w:cs="Times New Roman"/>
          <w:b/>
          <w:bCs/>
          <w:sz w:val="26"/>
          <w:szCs w:val="26"/>
        </w:rPr>
        <w:t>1</w:t>
      </w:r>
      <w:r>
        <w:rPr>
          <w:rFonts w:eastAsia="Tahoma" w:cs="Times New Roman"/>
          <w:b/>
          <w:bCs/>
          <w:sz w:val="26"/>
          <w:szCs w:val="26"/>
        </w:rPr>
        <w:t xml:space="preserve"> </w:t>
      </w:r>
      <w:r w:rsidR="00826B57">
        <w:rPr>
          <w:rFonts w:eastAsia="Tahoma" w:cs="Times New Roman"/>
          <w:b/>
          <w:bCs/>
          <w:sz w:val="26"/>
          <w:szCs w:val="26"/>
        </w:rPr>
        <w:t>дека</w:t>
      </w:r>
      <w:r w:rsidR="002566F6">
        <w:rPr>
          <w:rFonts w:eastAsia="Tahoma" w:cs="Times New Roman"/>
          <w:b/>
          <w:bCs/>
          <w:sz w:val="26"/>
          <w:szCs w:val="26"/>
        </w:rPr>
        <w:t>бря</w:t>
      </w:r>
      <w:r w:rsidR="006A2064">
        <w:rPr>
          <w:rFonts w:eastAsia="Tahoma" w:cs="Times New Roman"/>
          <w:b/>
          <w:bCs/>
          <w:sz w:val="26"/>
          <w:szCs w:val="26"/>
        </w:rPr>
        <w:t xml:space="preserve"> </w:t>
      </w:r>
      <w:r w:rsidR="00447A3E">
        <w:rPr>
          <w:rFonts w:eastAsia="Tahoma" w:cs="Times New Roman"/>
          <w:b/>
          <w:bCs/>
          <w:sz w:val="26"/>
          <w:szCs w:val="26"/>
        </w:rPr>
        <w:t>201</w:t>
      </w:r>
      <w:r w:rsidR="002566F6">
        <w:rPr>
          <w:rFonts w:eastAsia="Tahoma" w:cs="Times New Roman"/>
          <w:b/>
          <w:bCs/>
          <w:sz w:val="26"/>
          <w:szCs w:val="26"/>
        </w:rPr>
        <w:t>7</w:t>
      </w:r>
      <w:r w:rsidR="00447A3E">
        <w:rPr>
          <w:rFonts w:eastAsia="Tahoma" w:cs="Times New Roman"/>
          <w:b/>
          <w:bCs/>
          <w:sz w:val="26"/>
          <w:szCs w:val="26"/>
        </w:rPr>
        <w:t xml:space="preserve"> г.</w:t>
      </w:r>
      <w:r w:rsidR="00447A3E">
        <w:rPr>
          <w:rFonts w:eastAsia="Tahoma" w:cs="Times New Roman"/>
          <w:b/>
          <w:bCs/>
          <w:sz w:val="26"/>
          <w:szCs w:val="26"/>
        </w:rPr>
        <w:tab/>
      </w:r>
      <w:r w:rsidR="00447A3E">
        <w:rPr>
          <w:rFonts w:eastAsia="Tahoma" w:cs="Times New Roman"/>
          <w:b/>
          <w:bCs/>
          <w:sz w:val="26"/>
          <w:szCs w:val="26"/>
        </w:rPr>
        <w:tab/>
      </w:r>
      <w:r w:rsidR="00447A3E">
        <w:rPr>
          <w:rFonts w:eastAsia="Tahoma" w:cs="Times New Roman"/>
          <w:b/>
          <w:bCs/>
          <w:sz w:val="26"/>
          <w:szCs w:val="26"/>
        </w:rPr>
        <w:tab/>
      </w:r>
      <w:r w:rsidR="00447A3E">
        <w:rPr>
          <w:rFonts w:eastAsia="Tahoma" w:cs="Times New Roman"/>
          <w:b/>
          <w:bCs/>
          <w:sz w:val="26"/>
          <w:szCs w:val="26"/>
        </w:rPr>
        <w:tab/>
      </w:r>
      <w:r w:rsidR="00447A3E">
        <w:rPr>
          <w:rFonts w:eastAsia="Tahoma" w:cs="Times New Roman"/>
          <w:b/>
          <w:bCs/>
          <w:sz w:val="26"/>
          <w:szCs w:val="26"/>
        </w:rPr>
        <w:tab/>
      </w:r>
      <w:r w:rsidR="00447A3E">
        <w:rPr>
          <w:rFonts w:eastAsia="Tahoma" w:cs="Times New Roman"/>
          <w:b/>
          <w:bCs/>
          <w:sz w:val="26"/>
          <w:szCs w:val="26"/>
        </w:rPr>
        <w:tab/>
      </w:r>
      <w:r w:rsidR="00447A3E">
        <w:rPr>
          <w:rFonts w:eastAsia="Tahoma" w:cs="Times New Roman"/>
          <w:b/>
          <w:bCs/>
          <w:sz w:val="26"/>
          <w:szCs w:val="26"/>
        </w:rPr>
        <w:tab/>
        <w:t xml:space="preserve"> г. Абакан</w:t>
      </w:r>
    </w:p>
    <w:p w:rsidR="00447A3E" w:rsidRDefault="00447A3E" w:rsidP="00447A3E">
      <w:pPr>
        <w:autoSpaceDE w:val="0"/>
        <w:ind w:firstLine="709"/>
        <w:jc w:val="both"/>
        <w:rPr>
          <w:rFonts w:eastAsia="Tahoma" w:cs="Times New Roman"/>
          <w:b/>
          <w:bCs/>
          <w:sz w:val="26"/>
          <w:szCs w:val="26"/>
        </w:rPr>
      </w:pPr>
    </w:p>
    <w:p w:rsidR="00447A3E" w:rsidRDefault="00447A3E" w:rsidP="00447A3E">
      <w:pPr>
        <w:autoSpaceDE w:val="0"/>
        <w:ind w:firstLine="709"/>
        <w:jc w:val="both"/>
        <w:rPr>
          <w:rFonts w:eastAsia="Tahoma" w:cs="Times New Roman"/>
          <w:b/>
          <w:bCs/>
          <w:sz w:val="26"/>
          <w:szCs w:val="26"/>
        </w:rPr>
      </w:pPr>
      <w:r>
        <w:rPr>
          <w:rFonts w:eastAsia="Tahoma" w:cs="Times New Roman"/>
          <w:b/>
          <w:bCs/>
          <w:sz w:val="26"/>
          <w:szCs w:val="26"/>
        </w:rPr>
        <w:t>ПРИСУТСТВОВАЛИ:</w:t>
      </w:r>
    </w:p>
    <w:p w:rsidR="00447A3E" w:rsidRDefault="00447A3E" w:rsidP="00447A3E">
      <w:pPr>
        <w:autoSpaceDE w:val="0"/>
        <w:ind w:firstLine="709"/>
        <w:jc w:val="both"/>
        <w:rPr>
          <w:rFonts w:eastAsia="Tahoma" w:cs="Times New Roman"/>
          <w:b/>
          <w:bCs/>
          <w:sz w:val="26"/>
          <w:szCs w:val="26"/>
        </w:rPr>
      </w:pPr>
    </w:p>
    <w:p w:rsidR="00447A3E" w:rsidRDefault="00447A3E" w:rsidP="00447A3E">
      <w:pPr>
        <w:autoSpaceDE w:val="0"/>
        <w:ind w:firstLine="709"/>
        <w:jc w:val="both"/>
        <w:rPr>
          <w:rFonts w:eastAsia="Tahoma" w:cs="Times New Roman"/>
          <w:sz w:val="26"/>
          <w:szCs w:val="26"/>
        </w:rPr>
      </w:pPr>
      <w:r>
        <w:rPr>
          <w:rFonts w:eastAsia="Tahoma" w:cs="Times New Roman"/>
          <w:sz w:val="26"/>
          <w:szCs w:val="26"/>
        </w:rPr>
        <w:t>Звонарева И.Н. – председатель Общественного совета при Министерстве культуры Республики Хакасия</w:t>
      </w:r>
      <w:r w:rsidR="009C1A5C">
        <w:rPr>
          <w:rFonts w:eastAsia="Tahoma" w:cs="Times New Roman"/>
          <w:sz w:val="26"/>
          <w:szCs w:val="26"/>
        </w:rPr>
        <w:t>;</w:t>
      </w:r>
      <w:r w:rsidR="002566F6">
        <w:rPr>
          <w:rFonts w:eastAsia="Tahoma" w:cs="Times New Roman"/>
          <w:sz w:val="26"/>
          <w:szCs w:val="26"/>
        </w:rPr>
        <w:t xml:space="preserve"> </w:t>
      </w:r>
      <w:proofErr w:type="spellStart"/>
      <w:r w:rsidR="002566F6">
        <w:rPr>
          <w:rFonts w:eastAsia="Tahoma" w:cs="Times New Roman"/>
          <w:sz w:val="26"/>
          <w:szCs w:val="26"/>
        </w:rPr>
        <w:t>Чаптыкова</w:t>
      </w:r>
      <w:proofErr w:type="spellEnd"/>
      <w:r w:rsidR="002566F6">
        <w:rPr>
          <w:rFonts w:eastAsia="Tahoma" w:cs="Times New Roman"/>
          <w:sz w:val="26"/>
          <w:szCs w:val="26"/>
        </w:rPr>
        <w:t xml:space="preserve"> Т.В.</w:t>
      </w:r>
      <w:r>
        <w:rPr>
          <w:rFonts w:eastAsia="Tahoma" w:cs="Times New Roman"/>
          <w:sz w:val="26"/>
          <w:szCs w:val="26"/>
        </w:rPr>
        <w:t xml:space="preserve"> –</w:t>
      </w:r>
      <w:r w:rsidR="005A1E91">
        <w:rPr>
          <w:rFonts w:eastAsia="Tahoma" w:cs="Times New Roman"/>
          <w:sz w:val="26"/>
          <w:szCs w:val="26"/>
        </w:rPr>
        <w:t xml:space="preserve"> </w:t>
      </w:r>
      <w:r w:rsidR="000E7E24">
        <w:rPr>
          <w:rFonts w:eastAsia="Tahoma" w:cs="Times New Roman"/>
          <w:sz w:val="26"/>
          <w:szCs w:val="26"/>
        </w:rPr>
        <w:t>М</w:t>
      </w:r>
      <w:r>
        <w:rPr>
          <w:rFonts w:eastAsia="Tahoma" w:cs="Times New Roman"/>
          <w:sz w:val="26"/>
          <w:szCs w:val="26"/>
        </w:rPr>
        <w:t>инистр культуры Республики Хакасия</w:t>
      </w:r>
      <w:r w:rsidR="009C1A5C">
        <w:rPr>
          <w:rFonts w:eastAsia="Tahoma" w:cs="Times New Roman"/>
          <w:sz w:val="26"/>
          <w:szCs w:val="26"/>
        </w:rPr>
        <w:t>;</w:t>
      </w:r>
      <w:r>
        <w:rPr>
          <w:rFonts w:eastAsia="Tahoma" w:cs="Times New Roman"/>
          <w:sz w:val="26"/>
          <w:szCs w:val="26"/>
        </w:rPr>
        <w:t xml:space="preserve"> </w:t>
      </w:r>
      <w:proofErr w:type="spellStart"/>
      <w:r>
        <w:rPr>
          <w:rFonts w:eastAsia="Tahoma" w:cs="Times New Roman"/>
          <w:sz w:val="26"/>
          <w:szCs w:val="26"/>
        </w:rPr>
        <w:t>Гопонова</w:t>
      </w:r>
      <w:proofErr w:type="spellEnd"/>
      <w:r>
        <w:rPr>
          <w:rFonts w:eastAsia="Tahoma" w:cs="Times New Roman"/>
          <w:sz w:val="26"/>
          <w:szCs w:val="26"/>
        </w:rPr>
        <w:t xml:space="preserve"> Е.А.</w:t>
      </w:r>
      <w:r w:rsidR="003909B5">
        <w:rPr>
          <w:rFonts w:eastAsia="Tahoma" w:cs="Times New Roman"/>
          <w:sz w:val="26"/>
          <w:szCs w:val="26"/>
        </w:rPr>
        <w:t xml:space="preserve"> </w:t>
      </w:r>
      <w:r w:rsidR="002566F6">
        <w:rPr>
          <w:rFonts w:eastAsia="Tahoma" w:cs="Times New Roman"/>
          <w:sz w:val="26"/>
          <w:szCs w:val="26"/>
        </w:rPr>
        <w:t>–</w:t>
      </w:r>
      <w:r>
        <w:rPr>
          <w:rFonts w:eastAsia="Tahoma" w:cs="Times New Roman"/>
          <w:sz w:val="26"/>
          <w:szCs w:val="26"/>
        </w:rPr>
        <w:t xml:space="preserve"> </w:t>
      </w:r>
      <w:r w:rsidR="005A1E91" w:rsidRPr="005A1E91">
        <w:rPr>
          <w:rFonts w:eastAsia="Tahoma" w:cs="Times New Roman"/>
          <w:sz w:val="26"/>
          <w:szCs w:val="26"/>
        </w:rPr>
        <w:t>Заместитель министра – начальник отдела по делам архивов</w:t>
      </w:r>
      <w:r w:rsidR="005A1E91">
        <w:rPr>
          <w:rStyle w:val="staff-vac"/>
        </w:rPr>
        <w:t xml:space="preserve"> </w:t>
      </w:r>
      <w:r>
        <w:rPr>
          <w:rFonts w:eastAsia="Tahoma" w:cs="Times New Roman"/>
          <w:sz w:val="26"/>
          <w:szCs w:val="26"/>
        </w:rPr>
        <w:t xml:space="preserve">Министерства культуры Республики Хакасия, </w:t>
      </w:r>
      <w:proofErr w:type="spellStart"/>
      <w:r w:rsidR="005A1E91">
        <w:rPr>
          <w:rFonts w:eastAsia="Tahoma" w:cs="Times New Roman"/>
          <w:sz w:val="26"/>
          <w:szCs w:val="26"/>
        </w:rPr>
        <w:t>Нетёсова</w:t>
      </w:r>
      <w:proofErr w:type="spellEnd"/>
      <w:r w:rsidR="005A1E91">
        <w:rPr>
          <w:rFonts w:eastAsia="Tahoma" w:cs="Times New Roman"/>
          <w:sz w:val="26"/>
          <w:szCs w:val="26"/>
        </w:rPr>
        <w:t xml:space="preserve"> Ю.А. – начальник координационно-аналитического отдела, </w:t>
      </w:r>
      <w:r>
        <w:rPr>
          <w:rFonts w:eastAsia="Tahoma" w:cs="Times New Roman"/>
          <w:sz w:val="26"/>
          <w:szCs w:val="26"/>
        </w:rPr>
        <w:t>ответственный секретарь Общественного совета;</w:t>
      </w:r>
    </w:p>
    <w:p w:rsidR="00447A3E" w:rsidRPr="00FC5D46" w:rsidRDefault="00447A3E" w:rsidP="00447A3E">
      <w:pPr>
        <w:autoSpaceDE w:val="0"/>
        <w:ind w:firstLine="709"/>
        <w:jc w:val="both"/>
        <w:rPr>
          <w:rFonts w:eastAsia="Tahoma" w:cs="Times New Roman"/>
          <w:sz w:val="26"/>
          <w:szCs w:val="26"/>
        </w:rPr>
      </w:pPr>
      <w:r w:rsidRPr="00FC5D46">
        <w:rPr>
          <w:rFonts w:eastAsia="Tahoma" w:cs="Times New Roman"/>
          <w:sz w:val="26"/>
          <w:szCs w:val="26"/>
        </w:rPr>
        <w:t xml:space="preserve">члены Общественного совета: </w:t>
      </w:r>
    </w:p>
    <w:p w:rsidR="002566F6" w:rsidRPr="002566F6" w:rsidRDefault="002566F6" w:rsidP="002566F6">
      <w:pPr>
        <w:shd w:val="clear" w:color="auto" w:fill="FFFFFF" w:themeFill="background1"/>
        <w:suppressAutoHyphens w:val="0"/>
        <w:autoSpaceDE w:val="0"/>
        <w:autoSpaceDN w:val="0"/>
        <w:adjustRightInd w:val="0"/>
        <w:jc w:val="both"/>
        <w:rPr>
          <w:rFonts w:eastAsia="Tahoma" w:cs="Times New Roman"/>
          <w:sz w:val="26"/>
          <w:szCs w:val="26"/>
        </w:rPr>
      </w:pPr>
      <w:proofErr w:type="gramStart"/>
      <w:r w:rsidRPr="00FC5D46">
        <w:rPr>
          <w:rFonts w:eastAsia="Tahoma" w:cs="Times New Roman"/>
          <w:sz w:val="26"/>
          <w:szCs w:val="26"/>
        </w:rPr>
        <w:t xml:space="preserve">Кудряшов Ю.Т. – председатель Хакасского регионального отделения «Союз фотохудожников России», Международного Союза славянских журналистов, член Попечительского Совета музея Сибири, Севера и Дальнего Востока (г. Москва); Граф В.В. </w:t>
      </w:r>
      <w:r w:rsidR="00B974EE" w:rsidRPr="00FC5D46">
        <w:rPr>
          <w:rFonts w:eastAsia="Tahoma" w:cs="Times New Roman"/>
          <w:sz w:val="26"/>
          <w:szCs w:val="26"/>
        </w:rPr>
        <w:t>–</w:t>
      </w:r>
      <w:r w:rsidRPr="00FC5D46">
        <w:rPr>
          <w:rFonts w:eastAsia="Tahoma" w:cs="Times New Roman"/>
          <w:sz w:val="26"/>
          <w:szCs w:val="26"/>
        </w:rPr>
        <w:t xml:space="preserve"> </w:t>
      </w:r>
      <w:r w:rsidRPr="00FC5D46">
        <w:rPr>
          <w:rFonts w:cs="Times New Roman"/>
          <w:sz w:val="26"/>
          <w:szCs w:val="26"/>
        </w:rPr>
        <w:t>п</w:t>
      </w:r>
      <w:r w:rsidRPr="00FC5D46">
        <w:rPr>
          <w:rFonts w:cs="Times New Roman"/>
          <w:bCs/>
          <w:sz w:val="26"/>
          <w:szCs w:val="26"/>
        </w:rPr>
        <w:t xml:space="preserve">редседатель Хакасской региональной общественной организации «Центр немецкой культуры имени Генриха </w:t>
      </w:r>
      <w:proofErr w:type="spellStart"/>
      <w:r w:rsidRPr="00FC5D46">
        <w:rPr>
          <w:rFonts w:cs="Times New Roman"/>
          <w:bCs/>
          <w:sz w:val="26"/>
          <w:szCs w:val="26"/>
        </w:rPr>
        <w:t>Батца</w:t>
      </w:r>
      <w:proofErr w:type="spellEnd"/>
      <w:r w:rsidRPr="00FC5D46">
        <w:rPr>
          <w:rFonts w:cs="Times New Roman"/>
          <w:bCs/>
          <w:sz w:val="26"/>
          <w:szCs w:val="26"/>
        </w:rPr>
        <w:t xml:space="preserve">»; член Комиссии Общественной палаты Республики Хакасия по вопросам культуры, гармонизации межнациональных и межрелигиозных отношений </w:t>
      </w:r>
      <w:r w:rsidRPr="00FC5D46">
        <w:rPr>
          <w:rFonts w:cs="Times New Roman"/>
          <w:sz w:val="26"/>
          <w:szCs w:val="26"/>
        </w:rPr>
        <w:t>(по согласованию);</w:t>
      </w:r>
      <w:proofErr w:type="gramEnd"/>
      <w:r w:rsidRPr="00FC5D46">
        <w:rPr>
          <w:rFonts w:cs="Times New Roman"/>
          <w:sz w:val="26"/>
          <w:szCs w:val="26"/>
        </w:rPr>
        <w:t xml:space="preserve"> </w:t>
      </w:r>
      <w:proofErr w:type="spellStart"/>
      <w:proofErr w:type="gramStart"/>
      <w:r w:rsidRPr="00FC5D46">
        <w:rPr>
          <w:rFonts w:eastAsia="Tahoma" w:cs="Times New Roman"/>
          <w:sz w:val="26"/>
          <w:szCs w:val="26"/>
        </w:rPr>
        <w:t>Шалгинова</w:t>
      </w:r>
      <w:proofErr w:type="spellEnd"/>
      <w:r w:rsidRPr="00FC5D46">
        <w:rPr>
          <w:rFonts w:eastAsia="Tahoma" w:cs="Times New Roman"/>
          <w:sz w:val="26"/>
          <w:szCs w:val="26"/>
        </w:rPr>
        <w:t xml:space="preserve"> Т.Ф. </w:t>
      </w:r>
      <w:r w:rsidR="00B974EE" w:rsidRPr="00FC5D46">
        <w:rPr>
          <w:rFonts w:eastAsia="Tahoma" w:cs="Times New Roman"/>
          <w:sz w:val="26"/>
          <w:szCs w:val="26"/>
        </w:rPr>
        <w:t>–</w:t>
      </w:r>
      <w:r w:rsidRPr="00FC5D46">
        <w:rPr>
          <w:rFonts w:eastAsia="Tahoma" w:cs="Times New Roman"/>
          <w:sz w:val="26"/>
          <w:szCs w:val="26"/>
        </w:rPr>
        <w:t xml:space="preserve"> председатель Хакасского регионального отделения общественной организации «Союз композиторов России», народная артистка Республики Хакасия; </w:t>
      </w:r>
      <w:proofErr w:type="spellStart"/>
      <w:r w:rsidRPr="00FC5D46">
        <w:rPr>
          <w:rFonts w:eastAsia="Tahoma" w:cs="Times New Roman"/>
          <w:sz w:val="26"/>
          <w:szCs w:val="26"/>
        </w:rPr>
        <w:t>Чаптыкова</w:t>
      </w:r>
      <w:proofErr w:type="spellEnd"/>
      <w:r w:rsidRPr="00FC5D46">
        <w:rPr>
          <w:rFonts w:eastAsia="Tahoma" w:cs="Times New Roman"/>
          <w:sz w:val="26"/>
          <w:szCs w:val="26"/>
        </w:rPr>
        <w:t xml:space="preserve"> С.С. </w:t>
      </w:r>
      <w:r w:rsidR="00B974EE" w:rsidRPr="00FC5D46">
        <w:rPr>
          <w:rFonts w:eastAsia="Tahoma" w:cs="Times New Roman"/>
          <w:sz w:val="26"/>
          <w:szCs w:val="26"/>
        </w:rPr>
        <w:t>–</w:t>
      </w:r>
      <w:r w:rsidRPr="00FC5D46">
        <w:rPr>
          <w:rFonts w:eastAsia="Tahoma" w:cs="Times New Roman"/>
          <w:sz w:val="26"/>
          <w:szCs w:val="26"/>
        </w:rPr>
        <w:t xml:space="preserve"> председатель Хакасского регионального отделения общественной организации «Союз театральных деятелей России»;</w:t>
      </w:r>
      <w:r w:rsidRPr="00FC5D46">
        <w:rPr>
          <w:rFonts w:cs="Times New Roman"/>
          <w:sz w:val="26"/>
          <w:szCs w:val="26"/>
        </w:rPr>
        <w:t xml:space="preserve"> </w:t>
      </w:r>
      <w:proofErr w:type="spellStart"/>
      <w:r w:rsidRPr="00FC5D46">
        <w:rPr>
          <w:rFonts w:cs="Times New Roman"/>
          <w:sz w:val="26"/>
          <w:szCs w:val="26"/>
        </w:rPr>
        <w:t>Пелагеина</w:t>
      </w:r>
      <w:proofErr w:type="spellEnd"/>
      <w:r w:rsidRPr="00FC5D46">
        <w:rPr>
          <w:rFonts w:cs="Times New Roman"/>
          <w:sz w:val="26"/>
          <w:szCs w:val="26"/>
        </w:rPr>
        <w:t xml:space="preserve"> Л.Г. </w:t>
      </w:r>
      <w:r w:rsidR="00B974EE" w:rsidRPr="00FC5D46">
        <w:rPr>
          <w:rFonts w:eastAsia="Tahoma" w:cs="Times New Roman"/>
          <w:sz w:val="26"/>
          <w:szCs w:val="26"/>
        </w:rPr>
        <w:t>–</w:t>
      </w:r>
      <w:r w:rsidRPr="00FC5D46">
        <w:rPr>
          <w:rFonts w:cs="Times New Roman"/>
          <w:sz w:val="26"/>
          <w:szCs w:val="26"/>
        </w:rPr>
        <w:t xml:space="preserve"> заместитель председателя Общественного совета при Министерстве культуры Республики Хакасия, председатель Абазинского городского отделения Российского Красного Креста</w:t>
      </w:r>
      <w:r w:rsidRPr="00FC5D46">
        <w:rPr>
          <w:bCs/>
        </w:rPr>
        <w:t xml:space="preserve">, </w:t>
      </w:r>
      <w:r w:rsidRPr="00FC5D46">
        <w:rPr>
          <w:rFonts w:cs="Times New Roman"/>
          <w:sz w:val="26"/>
          <w:szCs w:val="26"/>
        </w:rPr>
        <w:t>помощник депутата Верховного Совета Республики Хакасия Дреева М.А.;</w:t>
      </w:r>
      <w:proofErr w:type="gramEnd"/>
      <w:r w:rsidRPr="00FC5D46">
        <w:rPr>
          <w:rFonts w:cs="Times New Roman"/>
          <w:sz w:val="26"/>
          <w:szCs w:val="26"/>
        </w:rPr>
        <w:t xml:space="preserve"> </w:t>
      </w:r>
      <w:proofErr w:type="spellStart"/>
      <w:proofErr w:type="gramStart"/>
      <w:r w:rsidRPr="00FC5D46">
        <w:rPr>
          <w:rFonts w:cs="Times New Roman"/>
          <w:sz w:val="26"/>
          <w:szCs w:val="26"/>
        </w:rPr>
        <w:t>Растащенова</w:t>
      </w:r>
      <w:proofErr w:type="spellEnd"/>
      <w:r w:rsidRPr="00FC5D46">
        <w:rPr>
          <w:rFonts w:cs="Times New Roman"/>
          <w:sz w:val="26"/>
          <w:szCs w:val="26"/>
        </w:rPr>
        <w:t xml:space="preserve"> Л.В. </w:t>
      </w:r>
      <w:r w:rsidR="00B974EE" w:rsidRPr="00FC5D46">
        <w:rPr>
          <w:rFonts w:eastAsia="Tahoma" w:cs="Times New Roman"/>
          <w:sz w:val="26"/>
          <w:szCs w:val="26"/>
        </w:rPr>
        <w:t>–</w:t>
      </w:r>
      <w:r w:rsidRPr="00FC5D46">
        <w:rPr>
          <w:rFonts w:cs="Times New Roman"/>
          <w:sz w:val="26"/>
          <w:szCs w:val="26"/>
        </w:rPr>
        <w:t xml:space="preserve"> председатель Республиканского комитета профсоюзов работников культуры</w:t>
      </w:r>
      <w:r w:rsidRPr="00FC5D46">
        <w:rPr>
          <w:b/>
          <w:bCs/>
        </w:rPr>
        <w:t xml:space="preserve">,  </w:t>
      </w:r>
      <w:r w:rsidRPr="00FC5D46">
        <w:rPr>
          <w:rFonts w:cs="Times New Roman"/>
          <w:sz w:val="26"/>
          <w:szCs w:val="26"/>
        </w:rPr>
        <w:t>Председатель Комиссии Общественной палаты Республики Хакасия по вопросам культуры, гармонизации межнациональных и межрелигиозных отношений, заслуженный работник культуры Республики Хакасия;</w:t>
      </w:r>
      <w:r w:rsidRPr="00FC5D46">
        <w:rPr>
          <w:rFonts w:eastAsia="Tahoma" w:cs="Times New Roman"/>
          <w:sz w:val="26"/>
          <w:szCs w:val="26"/>
        </w:rPr>
        <w:t xml:space="preserve"> </w:t>
      </w:r>
      <w:proofErr w:type="spellStart"/>
      <w:r w:rsidRPr="00FC5D46">
        <w:rPr>
          <w:rFonts w:eastAsia="Tahoma" w:cs="Times New Roman"/>
          <w:sz w:val="26"/>
          <w:szCs w:val="26"/>
        </w:rPr>
        <w:t>Топоева</w:t>
      </w:r>
      <w:proofErr w:type="spellEnd"/>
      <w:r w:rsidRPr="00FC5D46">
        <w:rPr>
          <w:rFonts w:eastAsia="Tahoma" w:cs="Times New Roman"/>
          <w:sz w:val="26"/>
          <w:szCs w:val="26"/>
        </w:rPr>
        <w:t xml:space="preserve"> Л.С. </w:t>
      </w:r>
      <w:r w:rsidR="00B974EE" w:rsidRPr="00FC5D46">
        <w:rPr>
          <w:rFonts w:eastAsia="Tahoma" w:cs="Times New Roman"/>
          <w:sz w:val="26"/>
          <w:szCs w:val="26"/>
        </w:rPr>
        <w:t>–</w:t>
      </w:r>
      <w:r w:rsidRPr="00FC5D46">
        <w:rPr>
          <w:rFonts w:eastAsia="Tahoma" w:cs="Times New Roman"/>
          <w:sz w:val="26"/>
          <w:szCs w:val="26"/>
        </w:rPr>
        <w:t xml:space="preserve"> заместитель президента Хакасской региональной общественной организации «Лига хакасских женщин «Алтынай»</w:t>
      </w:r>
      <w:r w:rsidR="00CD7D61" w:rsidRPr="00FC5D46">
        <w:rPr>
          <w:rFonts w:eastAsia="Tahoma" w:cs="Times New Roman"/>
          <w:sz w:val="26"/>
          <w:szCs w:val="26"/>
        </w:rPr>
        <w:t xml:space="preserve">; </w:t>
      </w:r>
      <w:proofErr w:type="spellStart"/>
      <w:r w:rsidR="00CD7D61" w:rsidRPr="00FC5D46">
        <w:rPr>
          <w:rFonts w:eastAsia="Tahoma" w:cs="Times New Roman"/>
          <w:sz w:val="26"/>
          <w:szCs w:val="26"/>
        </w:rPr>
        <w:t>Орешкова</w:t>
      </w:r>
      <w:proofErr w:type="spellEnd"/>
      <w:r w:rsidR="00CD7D61" w:rsidRPr="00FC5D46">
        <w:rPr>
          <w:rFonts w:eastAsia="Tahoma" w:cs="Times New Roman"/>
          <w:sz w:val="26"/>
          <w:szCs w:val="26"/>
        </w:rPr>
        <w:t xml:space="preserve"> Л.И. </w:t>
      </w:r>
      <w:r w:rsidR="00B974EE" w:rsidRPr="00FC5D46">
        <w:rPr>
          <w:rFonts w:eastAsia="Tahoma" w:cs="Times New Roman"/>
          <w:sz w:val="26"/>
          <w:szCs w:val="26"/>
        </w:rPr>
        <w:t>–</w:t>
      </w:r>
      <w:r w:rsidR="00CD7D61" w:rsidRPr="00FC5D46">
        <w:rPr>
          <w:rFonts w:eastAsia="Tahoma" w:cs="Times New Roman"/>
          <w:sz w:val="26"/>
          <w:szCs w:val="26"/>
        </w:rPr>
        <w:t xml:space="preserve"> заслуженный работник культуры Республики Хакасия, ветеран труда Российской Федерации </w:t>
      </w:r>
      <w:r w:rsidRPr="00FC5D46">
        <w:rPr>
          <w:rFonts w:eastAsia="Tahoma" w:cs="Times New Roman"/>
          <w:sz w:val="26"/>
          <w:szCs w:val="26"/>
        </w:rPr>
        <w:t>(по согласованию).</w:t>
      </w:r>
      <w:r w:rsidRPr="002566F6">
        <w:rPr>
          <w:rFonts w:eastAsia="Tahoma" w:cs="Times New Roman"/>
          <w:sz w:val="26"/>
          <w:szCs w:val="26"/>
        </w:rPr>
        <w:t xml:space="preserve"> </w:t>
      </w:r>
      <w:proofErr w:type="gramEnd"/>
    </w:p>
    <w:p w:rsidR="002566F6" w:rsidRPr="002566F6" w:rsidRDefault="002566F6" w:rsidP="002566F6">
      <w:pPr>
        <w:shd w:val="clear" w:color="auto" w:fill="FFFFFF" w:themeFill="background1"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DD0B1B" w:rsidRPr="007C1215" w:rsidRDefault="00DD0B1B" w:rsidP="00447A3E">
      <w:pPr>
        <w:autoSpaceDE w:val="0"/>
        <w:ind w:firstLine="709"/>
        <w:jc w:val="both"/>
        <w:rPr>
          <w:rFonts w:eastAsia="Tahoma" w:cs="Times New Roman"/>
          <w:sz w:val="26"/>
          <w:szCs w:val="26"/>
        </w:rPr>
      </w:pPr>
    </w:p>
    <w:p w:rsidR="00447A3E" w:rsidRDefault="00447A3E" w:rsidP="00447A3E">
      <w:pPr>
        <w:autoSpaceDE w:val="0"/>
        <w:ind w:firstLine="709"/>
        <w:jc w:val="both"/>
        <w:rPr>
          <w:rFonts w:eastAsia="Tahoma" w:cs="Times New Roman"/>
          <w:sz w:val="26"/>
          <w:szCs w:val="26"/>
        </w:rPr>
      </w:pPr>
      <w:r>
        <w:rPr>
          <w:rFonts w:eastAsia="Tahoma" w:cs="Times New Roman"/>
          <w:b/>
          <w:sz w:val="26"/>
          <w:szCs w:val="26"/>
        </w:rPr>
        <w:t>ПОВЕСТКА</w:t>
      </w:r>
      <w:r>
        <w:rPr>
          <w:rFonts w:eastAsia="Tahoma" w:cs="Times New Roman"/>
          <w:sz w:val="26"/>
          <w:szCs w:val="26"/>
        </w:rPr>
        <w:t xml:space="preserve"> заседания Общественного совета</w:t>
      </w:r>
      <w:r w:rsidR="007C1215">
        <w:rPr>
          <w:rFonts w:eastAsia="Tahoma" w:cs="Times New Roman"/>
          <w:sz w:val="26"/>
          <w:szCs w:val="26"/>
        </w:rPr>
        <w:t xml:space="preserve"> при Министерстве культуры Республики Хакасия</w:t>
      </w:r>
      <w:r>
        <w:rPr>
          <w:rFonts w:eastAsia="Tahoma" w:cs="Times New Roman"/>
          <w:sz w:val="26"/>
          <w:szCs w:val="26"/>
        </w:rPr>
        <w:t>:</w:t>
      </w:r>
    </w:p>
    <w:p w:rsidR="002566F6" w:rsidRPr="002566F6" w:rsidRDefault="00816DF7" w:rsidP="002566F6">
      <w:pPr>
        <w:pStyle w:val="a3"/>
        <w:ind w:firstLine="708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</w:pPr>
      <w:r w:rsidRPr="002566F6"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>1</w:t>
      </w:r>
      <w:r w:rsidR="0078497C" w:rsidRPr="002566F6"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 xml:space="preserve">. </w:t>
      </w:r>
      <w:r w:rsidR="00B61DD5"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>Исполнение поручения Президента Российской Федерации В.В. Путина от 28.01.2017 № Пр-161</w:t>
      </w:r>
      <w:r w:rsidR="002566F6" w:rsidRPr="002566F6"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>.</w:t>
      </w:r>
    </w:p>
    <w:p w:rsidR="0078497C" w:rsidRPr="002566F6" w:rsidRDefault="002566F6" w:rsidP="0078497C">
      <w:pPr>
        <w:pStyle w:val="a3"/>
        <w:ind w:firstLine="708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</w:pPr>
      <w:r w:rsidRPr="002566F6"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 xml:space="preserve">2. Рассмотрение </w:t>
      </w:r>
      <w:r w:rsidR="00B61DD5"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>перечня учреждений культуры, подлежащих независимой оценке качества оказания услуг в 2018 году</w:t>
      </w:r>
      <w:r w:rsidRPr="002566F6"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>.</w:t>
      </w:r>
    </w:p>
    <w:p w:rsidR="002566F6" w:rsidRDefault="002566F6" w:rsidP="0078497C">
      <w:pPr>
        <w:pStyle w:val="a3"/>
        <w:ind w:firstLine="708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</w:pPr>
      <w:r w:rsidRPr="002566F6"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 xml:space="preserve">3. </w:t>
      </w:r>
      <w:r w:rsidR="00B61DD5"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>Подведение итогов работы Общественного совета за 2017 год</w:t>
      </w:r>
      <w:r w:rsidRPr="002566F6"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>.</w:t>
      </w:r>
    </w:p>
    <w:p w:rsidR="00B61DD5" w:rsidRPr="002566F6" w:rsidRDefault="00B61DD5" w:rsidP="0078497C">
      <w:pPr>
        <w:pStyle w:val="a3"/>
        <w:ind w:firstLine="708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</w:pPr>
      <w:r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>4. План работы Общественного совета на 2018 год</w:t>
      </w:r>
    </w:p>
    <w:p w:rsidR="00447A3E" w:rsidRPr="002566F6" w:rsidRDefault="00B61DD5" w:rsidP="00447A3E">
      <w:pPr>
        <w:pStyle w:val="a3"/>
        <w:ind w:firstLine="708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</w:pPr>
      <w:r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>5</w:t>
      </w:r>
      <w:r w:rsidR="00447A3E" w:rsidRPr="002566F6"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>. Обсуждение вопросов, возникших в ходе заседания.</w:t>
      </w:r>
    </w:p>
    <w:p w:rsidR="00447A3E" w:rsidRPr="00563252" w:rsidRDefault="00447A3E" w:rsidP="00447A3E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2671D6" w:rsidRDefault="00447A3E" w:rsidP="00447A3E">
      <w:pPr>
        <w:autoSpaceDE w:val="0"/>
        <w:ind w:firstLine="709"/>
        <w:jc w:val="both"/>
        <w:rPr>
          <w:rFonts w:cs="Times New Roman"/>
          <w:sz w:val="26"/>
          <w:szCs w:val="26"/>
        </w:rPr>
      </w:pPr>
      <w:r w:rsidRPr="00447A3E">
        <w:rPr>
          <w:rFonts w:eastAsia="Tahoma" w:cs="Times New Roman"/>
          <w:kern w:val="1"/>
          <w:sz w:val="26"/>
          <w:szCs w:val="26"/>
        </w:rPr>
        <w:lastRenderedPageBreak/>
        <w:t xml:space="preserve">ВСТУПИТЕЛЬНОЕ СЛОВО </w:t>
      </w:r>
      <w:r w:rsidR="009C1A5C">
        <w:rPr>
          <w:rFonts w:eastAsia="Tahoma" w:cs="Times New Roman"/>
          <w:kern w:val="1"/>
          <w:sz w:val="26"/>
          <w:szCs w:val="26"/>
        </w:rPr>
        <w:t>П</w:t>
      </w:r>
      <w:r w:rsidR="00A8359A" w:rsidRPr="00447A3E">
        <w:rPr>
          <w:rFonts w:cs="Times New Roman"/>
          <w:sz w:val="26"/>
          <w:szCs w:val="26"/>
        </w:rPr>
        <w:t xml:space="preserve">редседателя Общественного совета при Министерстве культуры Республики Хакасия </w:t>
      </w:r>
      <w:r w:rsidR="009C1A5C">
        <w:rPr>
          <w:rFonts w:cs="Times New Roman"/>
          <w:sz w:val="26"/>
          <w:szCs w:val="26"/>
        </w:rPr>
        <w:t xml:space="preserve">(далее – Общественный совет) </w:t>
      </w:r>
      <w:r w:rsidR="00A8359A" w:rsidRPr="00447A3E">
        <w:rPr>
          <w:rFonts w:cs="Times New Roman"/>
          <w:sz w:val="26"/>
          <w:szCs w:val="26"/>
        </w:rPr>
        <w:t>Звонаревой Ирины Николаевны</w:t>
      </w:r>
      <w:r w:rsidR="00A8359A">
        <w:rPr>
          <w:rFonts w:cs="Times New Roman"/>
          <w:sz w:val="26"/>
          <w:szCs w:val="26"/>
        </w:rPr>
        <w:t xml:space="preserve">. </w:t>
      </w:r>
    </w:p>
    <w:p w:rsidR="002671D6" w:rsidRDefault="00A8359A" w:rsidP="00447A3E">
      <w:pPr>
        <w:autoSpaceDE w:val="0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Председатель </w:t>
      </w:r>
      <w:r w:rsidR="003B2D5D">
        <w:rPr>
          <w:rFonts w:cs="Times New Roman"/>
          <w:sz w:val="26"/>
          <w:szCs w:val="26"/>
        </w:rPr>
        <w:t>Общественного совета поприветствовала всех членов Общественного совета</w:t>
      </w:r>
      <w:r w:rsidR="008D345F">
        <w:rPr>
          <w:rFonts w:cs="Times New Roman"/>
          <w:sz w:val="26"/>
          <w:szCs w:val="26"/>
        </w:rPr>
        <w:t>,</w:t>
      </w:r>
      <w:r w:rsidR="0078497C">
        <w:rPr>
          <w:rFonts w:cs="Times New Roman"/>
          <w:sz w:val="26"/>
          <w:szCs w:val="26"/>
        </w:rPr>
        <w:t xml:space="preserve"> </w:t>
      </w:r>
      <w:proofErr w:type="gramStart"/>
      <w:r w:rsidR="002566F6">
        <w:rPr>
          <w:rFonts w:cs="Times New Roman"/>
          <w:sz w:val="26"/>
          <w:szCs w:val="26"/>
        </w:rPr>
        <w:t>представила членов Общественного совета</w:t>
      </w:r>
      <w:r w:rsidR="000E3995">
        <w:rPr>
          <w:rFonts w:cs="Times New Roman"/>
          <w:sz w:val="26"/>
          <w:szCs w:val="26"/>
        </w:rPr>
        <w:t xml:space="preserve"> и</w:t>
      </w:r>
      <w:r w:rsidR="002566F6">
        <w:rPr>
          <w:rFonts w:cs="Times New Roman"/>
          <w:sz w:val="26"/>
          <w:szCs w:val="26"/>
        </w:rPr>
        <w:t xml:space="preserve"> </w:t>
      </w:r>
      <w:r w:rsidR="008D345F">
        <w:rPr>
          <w:rFonts w:cs="Times New Roman"/>
          <w:sz w:val="26"/>
          <w:szCs w:val="26"/>
        </w:rPr>
        <w:t>доложила</w:t>
      </w:r>
      <w:proofErr w:type="gramEnd"/>
      <w:r w:rsidR="008D345F">
        <w:rPr>
          <w:rFonts w:cs="Times New Roman"/>
          <w:sz w:val="26"/>
          <w:szCs w:val="26"/>
        </w:rPr>
        <w:t xml:space="preserve"> о повестке заседания.</w:t>
      </w:r>
    </w:p>
    <w:p w:rsidR="00B8746A" w:rsidRDefault="00280665" w:rsidP="00661BC8">
      <w:pPr>
        <w:pStyle w:val="ConsPlusNormal"/>
        <w:shd w:val="clear" w:color="auto" w:fill="FFFFFF" w:themeFill="background1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</w:pPr>
      <w:r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ab/>
      </w:r>
      <w:r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ab/>
      </w:r>
      <w:r w:rsidR="004E23DA" w:rsidRPr="00280665"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>ПРИВЕТСТВЕННОЕ СЛОВО</w:t>
      </w:r>
      <w:r w:rsidR="00447A3E" w:rsidRPr="00280665"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 xml:space="preserve"> Министра культуры Республики Хакасия</w:t>
      </w:r>
      <w:r w:rsidR="002566F6"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 xml:space="preserve"> </w:t>
      </w:r>
      <w:proofErr w:type="spellStart"/>
      <w:r w:rsidR="002566F6"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>Чаптыков</w:t>
      </w:r>
      <w:r w:rsidR="00F933ED"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>ой</w:t>
      </w:r>
      <w:proofErr w:type="spellEnd"/>
      <w:r w:rsidR="002566F6"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 xml:space="preserve"> Татьяны Владимировны</w:t>
      </w:r>
      <w:r w:rsidR="004E23DA" w:rsidRPr="00280665"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 xml:space="preserve">. Министр </w:t>
      </w:r>
      <w:r w:rsidR="00825809"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>поприветствов</w:t>
      </w:r>
      <w:r w:rsidR="00B8746A"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>ала членов О</w:t>
      </w:r>
      <w:r w:rsidR="002566F6"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>бщественного совета</w:t>
      </w:r>
      <w:r w:rsidR="00F933ED"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>, сообщив об основных направлениях работы в сфере культуры и перспективах развития</w:t>
      </w:r>
      <w:r w:rsidR="002566F6"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>.</w:t>
      </w:r>
    </w:p>
    <w:p w:rsidR="00004D6A" w:rsidRPr="007C5468" w:rsidRDefault="002566F6" w:rsidP="00816DF7">
      <w:pPr>
        <w:pStyle w:val="a4"/>
        <w:shd w:val="clear" w:color="auto" w:fill="FFFFFF"/>
        <w:spacing w:before="0" w:beforeAutospacing="0" w:after="180" w:afterAutospacing="0"/>
        <w:ind w:firstLine="708"/>
        <w:contextualSpacing/>
        <w:jc w:val="both"/>
        <w:rPr>
          <w:rFonts w:eastAsia="Tahoma"/>
          <w:sz w:val="26"/>
          <w:szCs w:val="26"/>
        </w:rPr>
      </w:pPr>
      <w:proofErr w:type="spellStart"/>
      <w:r>
        <w:rPr>
          <w:rFonts w:eastAsia="Tahoma"/>
          <w:sz w:val="26"/>
          <w:szCs w:val="26"/>
        </w:rPr>
        <w:t>Гопонова</w:t>
      </w:r>
      <w:proofErr w:type="spellEnd"/>
      <w:r>
        <w:rPr>
          <w:rFonts w:eastAsia="Tahoma"/>
          <w:sz w:val="26"/>
          <w:szCs w:val="26"/>
        </w:rPr>
        <w:t xml:space="preserve"> Е.А. – </w:t>
      </w:r>
      <w:r w:rsidR="00B61DD5" w:rsidRPr="005A1E91">
        <w:rPr>
          <w:rFonts w:eastAsia="Tahoma"/>
          <w:sz w:val="26"/>
          <w:szCs w:val="26"/>
        </w:rPr>
        <w:t>Заместитель министра – начальник отдела по делам архивов</w:t>
      </w:r>
      <w:r w:rsidR="00B61DD5">
        <w:rPr>
          <w:rStyle w:val="staff-vac"/>
        </w:rPr>
        <w:t xml:space="preserve"> </w:t>
      </w:r>
      <w:r w:rsidR="00B61DD5">
        <w:rPr>
          <w:rFonts w:eastAsia="Tahoma"/>
          <w:sz w:val="26"/>
          <w:szCs w:val="26"/>
        </w:rPr>
        <w:t xml:space="preserve">Министерства культуры Республики Хакасия </w:t>
      </w:r>
      <w:r w:rsidR="00FC5D46">
        <w:rPr>
          <w:rFonts w:eastAsia="Tahoma"/>
          <w:sz w:val="26"/>
          <w:szCs w:val="26"/>
        </w:rPr>
        <w:t>доложила</w:t>
      </w:r>
      <w:r w:rsidR="00B61DD5">
        <w:rPr>
          <w:rFonts w:eastAsia="Tahoma"/>
          <w:sz w:val="26"/>
          <w:szCs w:val="26"/>
        </w:rPr>
        <w:t xml:space="preserve"> об исполнении поручения Президента РФ от 20.01.2017 № Пр-161 в 2017 году</w:t>
      </w:r>
      <w:r w:rsidR="00E00C49">
        <w:rPr>
          <w:rFonts w:eastAsia="Tahoma"/>
          <w:sz w:val="26"/>
          <w:szCs w:val="26"/>
        </w:rPr>
        <w:t xml:space="preserve"> со 100%-м охватом </w:t>
      </w:r>
      <w:r w:rsidR="00CF5BA4">
        <w:rPr>
          <w:rFonts w:eastAsia="Tahoma"/>
          <w:sz w:val="26"/>
          <w:szCs w:val="26"/>
        </w:rPr>
        <w:t>учреждений культуры независимой оценкой</w:t>
      </w:r>
      <w:r w:rsidR="0075310E">
        <w:rPr>
          <w:rFonts w:eastAsia="Tahoma"/>
          <w:sz w:val="26"/>
          <w:szCs w:val="26"/>
        </w:rPr>
        <w:t xml:space="preserve"> </w:t>
      </w:r>
      <w:r w:rsidR="00E00C49">
        <w:rPr>
          <w:rFonts w:eastAsia="Tahoma"/>
          <w:sz w:val="26"/>
          <w:szCs w:val="26"/>
        </w:rPr>
        <w:t>качества услуг</w:t>
      </w:r>
      <w:r w:rsidR="00811FE5">
        <w:rPr>
          <w:rFonts w:eastAsia="Tahoma"/>
          <w:sz w:val="26"/>
          <w:szCs w:val="26"/>
        </w:rPr>
        <w:t>.</w:t>
      </w:r>
      <w:r w:rsidR="00B61DD5">
        <w:rPr>
          <w:rFonts w:eastAsia="Tahoma"/>
          <w:sz w:val="26"/>
          <w:szCs w:val="26"/>
        </w:rPr>
        <w:t xml:space="preserve"> </w:t>
      </w:r>
      <w:r w:rsidR="00FC5D46">
        <w:rPr>
          <w:rFonts w:eastAsia="Tahoma"/>
          <w:sz w:val="26"/>
          <w:szCs w:val="26"/>
        </w:rPr>
        <w:t>О</w:t>
      </w:r>
      <w:r w:rsidR="00E00C49">
        <w:rPr>
          <w:rFonts w:eastAsia="Tahoma"/>
          <w:sz w:val="26"/>
          <w:szCs w:val="26"/>
        </w:rPr>
        <w:t>звучила</w:t>
      </w:r>
      <w:r w:rsidR="00B61DD5">
        <w:rPr>
          <w:rFonts w:eastAsia="Tahoma"/>
          <w:sz w:val="26"/>
          <w:szCs w:val="26"/>
        </w:rPr>
        <w:t xml:space="preserve"> перечень учреждений культуры, </w:t>
      </w:r>
      <w:r w:rsidR="00463763">
        <w:rPr>
          <w:rFonts w:eastAsia="Tahoma"/>
          <w:sz w:val="26"/>
          <w:szCs w:val="26"/>
        </w:rPr>
        <w:t xml:space="preserve">подлежащих </w:t>
      </w:r>
      <w:r w:rsidR="00463763" w:rsidRPr="007C5468">
        <w:rPr>
          <w:rFonts w:eastAsia="Tahoma"/>
          <w:sz w:val="26"/>
          <w:szCs w:val="26"/>
        </w:rPr>
        <w:t>независимой оценке в 2018 году</w:t>
      </w:r>
      <w:r w:rsidR="00004D6A" w:rsidRPr="007C5468">
        <w:rPr>
          <w:rFonts w:eastAsia="Tahoma"/>
          <w:sz w:val="26"/>
          <w:szCs w:val="26"/>
        </w:rPr>
        <w:t>.</w:t>
      </w:r>
    </w:p>
    <w:p w:rsidR="00004D6A" w:rsidRPr="007C5468" w:rsidRDefault="00FC5D46" w:rsidP="00816DF7">
      <w:pPr>
        <w:pStyle w:val="a4"/>
        <w:shd w:val="clear" w:color="auto" w:fill="FFFFFF"/>
        <w:spacing w:before="0" w:beforeAutospacing="0" w:after="180" w:afterAutospacing="0"/>
        <w:ind w:firstLine="708"/>
        <w:contextualSpacing/>
        <w:jc w:val="both"/>
        <w:rPr>
          <w:rFonts w:eastAsia="Tahoma"/>
          <w:sz w:val="26"/>
          <w:szCs w:val="26"/>
        </w:rPr>
      </w:pPr>
      <w:r w:rsidRPr="007C5468">
        <w:rPr>
          <w:rFonts w:eastAsia="Tahoma"/>
          <w:sz w:val="26"/>
          <w:szCs w:val="26"/>
        </w:rPr>
        <w:t xml:space="preserve">В ходе обсуждения </w:t>
      </w:r>
      <w:r w:rsidR="0075310E" w:rsidRPr="007C5468">
        <w:rPr>
          <w:rFonts w:eastAsia="Tahoma"/>
          <w:sz w:val="26"/>
          <w:szCs w:val="26"/>
        </w:rPr>
        <w:t>проведени</w:t>
      </w:r>
      <w:r w:rsidR="00B806F2" w:rsidRPr="007C5468">
        <w:rPr>
          <w:rFonts w:eastAsia="Tahoma"/>
          <w:sz w:val="26"/>
          <w:szCs w:val="26"/>
        </w:rPr>
        <w:t>я</w:t>
      </w:r>
      <w:r w:rsidR="0075310E" w:rsidRPr="007C5468">
        <w:rPr>
          <w:rFonts w:eastAsia="Tahoma"/>
          <w:sz w:val="26"/>
          <w:szCs w:val="26"/>
        </w:rPr>
        <w:t xml:space="preserve"> независимой оценки</w:t>
      </w:r>
      <w:r w:rsidRPr="007C5468">
        <w:rPr>
          <w:rFonts w:eastAsia="Tahoma"/>
          <w:sz w:val="26"/>
          <w:szCs w:val="26"/>
        </w:rPr>
        <w:t>,</w:t>
      </w:r>
      <w:r w:rsidR="0075310E" w:rsidRPr="007C5468">
        <w:rPr>
          <w:rFonts w:eastAsia="Tahoma"/>
          <w:sz w:val="26"/>
          <w:szCs w:val="26"/>
        </w:rPr>
        <w:t xml:space="preserve"> Общественны</w:t>
      </w:r>
      <w:r w:rsidR="00FB6F4F" w:rsidRPr="007C5468">
        <w:rPr>
          <w:rFonts w:eastAsia="Tahoma"/>
          <w:sz w:val="26"/>
          <w:szCs w:val="26"/>
        </w:rPr>
        <w:t>м</w:t>
      </w:r>
      <w:r w:rsidR="0075310E" w:rsidRPr="007C5468">
        <w:rPr>
          <w:rFonts w:eastAsia="Tahoma"/>
          <w:sz w:val="26"/>
          <w:szCs w:val="26"/>
        </w:rPr>
        <w:t xml:space="preserve"> совет</w:t>
      </w:r>
      <w:r w:rsidR="00FB6F4F" w:rsidRPr="007C5468">
        <w:rPr>
          <w:rFonts w:eastAsia="Tahoma"/>
          <w:sz w:val="26"/>
          <w:szCs w:val="26"/>
        </w:rPr>
        <w:t>ом</w:t>
      </w:r>
      <w:r w:rsidR="0075310E" w:rsidRPr="007C5468">
        <w:rPr>
          <w:rFonts w:eastAsia="Tahoma"/>
          <w:sz w:val="26"/>
          <w:szCs w:val="26"/>
        </w:rPr>
        <w:t xml:space="preserve"> </w:t>
      </w:r>
      <w:r w:rsidR="00FB6F4F" w:rsidRPr="007C5468">
        <w:rPr>
          <w:rFonts w:eastAsia="Tahoma"/>
          <w:sz w:val="26"/>
          <w:szCs w:val="26"/>
        </w:rPr>
        <w:t xml:space="preserve">были озвучены недостатки </w:t>
      </w:r>
      <w:r w:rsidRPr="007C5468">
        <w:rPr>
          <w:rFonts w:eastAsia="Tahoma"/>
          <w:sz w:val="26"/>
          <w:szCs w:val="26"/>
        </w:rPr>
        <w:t>методики</w:t>
      </w:r>
      <w:r w:rsidR="00B806F2" w:rsidRPr="007C5468">
        <w:rPr>
          <w:rFonts w:eastAsia="Tahoma"/>
          <w:sz w:val="26"/>
          <w:szCs w:val="26"/>
        </w:rPr>
        <w:t xml:space="preserve"> оценки учреждений культуры и ежегодная смена критериев оценки,</w:t>
      </w:r>
      <w:r w:rsidR="00FB6F4F" w:rsidRPr="007C5468">
        <w:rPr>
          <w:rFonts w:eastAsia="Tahoma"/>
          <w:sz w:val="26"/>
          <w:szCs w:val="26"/>
        </w:rPr>
        <w:t xml:space="preserve"> что в дальнейшем не позволяет </w:t>
      </w:r>
      <w:r w:rsidR="00B806F2" w:rsidRPr="007C5468">
        <w:rPr>
          <w:rFonts w:eastAsia="Tahoma"/>
          <w:sz w:val="26"/>
          <w:szCs w:val="26"/>
        </w:rPr>
        <w:t>сопоставить результаты учреждений. Звонарева И</w:t>
      </w:r>
      <w:r w:rsidR="009E46CE" w:rsidRPr="007C5468">
        <w:rPr>
          <w:rFonts w:eastAsia="Tahoma"/>
          <w:sz w:val="26"/>
          <w:szCs w:val="26"/>
        </w:rPr>
        <w:t>.</w:t>
      </w:r>
      <w:r w:rsidR="00B806F2" w:rsidRPr="007C5468">
        <w:rPr>
          <w:rFonts w:eastAsia="Tahoma"/>
          <w:sz w:val="26"/>
          <w:szCs w:val="26"/>
        </w:rPr>
        <w:t>Н. подвела итоги работы Общественного совета за 2017 год</w:t>
      </w:r>
      <w:r w:rsidR="000329F8" w:rsidRPr="007C5468">
        <w:rPr>
          <w:rFonts w:eastAsia="Tahoma"/>
          <w:sz w:val="26"/>
          <w:szCs w:val="26"/>
        </w:rPr>
        <w:t xml:space="preserve">. </w:t>
      </w:r>
      <w:proofErr w:type="gramStart"/>
      <w:r w:rsidR="000329F8" w:rsidRPr="007C5468">
        <w:rPr>
          <w:rFonts w:eastAsia="Tahoma"/>
          <w:sz w:val="26"/>
          <w:szCs w:val="26"/>
        </w:rPr>
        <w:t>В текущем году проведено 4 заседания</w:t>
      </w:r>
      <w:r w:rsidR="00C30C47" w:rsidRPr="007C5468">
        <w:rPr>
          <w:rFonts w:eastAsia="Tahoma"/>
          <w:sz w:val="26"/>
          <w:szCs w:val="26"/>
        </w:rPr>
        <w:t xml:space="preserve">, на одном из них был </w:t>
      </w:r>
      <w:r w:rsidR="00CF5BA4" w:rsidRPr="007C5468">
        <w:rPr>
          <w:rFonts w:eastAsia="Tahoma"/>
          <w:sz w:val="26"/>
          <w:szCs w:val="26"/>
        </w:rPr>
        <w:t>рассмотрен</w:t>
      </w:r>
      <w:r w:rsidR="00C30C47" w:rsidRPr="007C5468">
        <w:rPr>
          <w:rFonts w:eastAsia="Tahoma"/>
          <w:sz w:val="26"/>
          <w:szCs w:val="26"/>
        </w:rPr>
        <w:t xml:space="preserve"> Проект приказа </w:t>
      </w:r>
      <w:r w:rsidR="00CF5BA4" w:rsidRPr="007C5468">
        <w:rPr>
          <w:rFonts w:eastAsia="Tahoma"/>
          <w:sz w:val="26"/>
          <w:szCs w:val="26"/>
        </w:rPr>
        <w:t xml:space="preserve">Министерства культуры Республики Хакасия </w:t>
      </w:r>
      <w:r w:rsidR="00C30C47" w:rsidRPr="007C5468">
        <w:rPr>
          <w:rFonts w:eastAsia="Tahoma"/>
          <w:sz w:val="26"/>
          <w:szCs w:val="26"/>
        </w:rPr>
        <w:t>«</w:t>
      </w:r>
      <w:r w:rsidR="00C30C47" w:rsidRPr="007C5468">
        <w:rPr>
          <w:sz w:val="26"/>
          <w:szCs w:val="26"/>
        </w:rPr>
        <w:t>Об утверждении перечней правовых актов и их отдельных частей, содержащих обязательные требования, соблюдение которых оценивается при проведении мероприятий по контролю в рамках осуществляемых видов государственного контроля и Порядка ведения перечня правовых актов и их отдельных частей, содержащих обязательные требования, соблюдение которых оценивается</w:t>
      </w:r>
      <w:proofErr w:type="gramEnd"/>
      <w:r w:rsidR="00C30C47" w:rsidRPr="007C5468">
        <w:rPr>
          <w:sz w:val="26"/>
          <w:szCs w:val="26"/>
        </w:rPr>
        <w:t xml:space="preserve"> при проведении мероприятий по контролю в рамках осуществляемых видов государственного контроля»</w:t>
      </w:r>
      <w:r w:rsidR="00CF5BA4" w:rsidRPr="007C5468">
        <w:rPr>
          <w:sz w:val="26"/>
          <w:szCs w:val="26"/>
        </w:rPr>
        <w:t>, а также проект «</w:t>
      </w:r>
      <w:r w:rsidR="00CF5BA4" w:rsidRPr="007C5468">
        <w:rPr>
          <w:sz w:val="26"/>
          <w:szCs w:val="26"/>
        </w:rPr>
        <w:t>О внесении изменения в государственную программу Республики Хакасия «Культура Республики Хакасия (2016-2020 годы</w:t>
      </w:r>
      <w:r w:rsidR="00CF5BA4" w:rsidRPr="007C5468">
        <w:rPr>
          <w:sz w:val="26"/>
          <w:szCs w:val="26"/>
        </w:rPr>
        <w:t>)</w:t>
      </w:r>
      <w:r w:rsidR="000329F8" w:rsidRPr="007C5468">
        <w:rPr>
          <w:rFonts w:eastAsia="Tahoma"/>
          <w:sz w:val="26"/>
          <w:szCs w:val="26"/>
        </w:rPr>
        <w:t>.</w:t>
      </w:r>
    </w:p>
    <w:p w:rsidR="00C30C47" w:rsidRPr="007C5468" w:rsidRDefault="00C30C47" w:rsidP="00816DF7">
      <w:pPr>
        <w:pStyle w:val="a4"/>
        <w:shd w:val="clear" w:color="auto" w:fill="FFFFFF"/>
        <w:spacing w:before="0" w:beforeAutospacing="0" w:after="180" w:afterAutospacing="0"/>
        <w:ind w:firstLine="708"/>
        <w:contextualSpacing/>
        <w:jc w:val="both"/>
        <w:rPr>
          <w:rFonts w:eastAsia="Tahoma"/>
          <w:sz w:val="26"/>
          <w:szCs w:val="26"/>
        </w:rPr>
      </w:pPr>
      <w:r w:rsidRPr="007C5468">
        <w:rPr>
          <w:rFonts w:eastAsia="Tahoma"/>
          <w:sz w:val="26"/>
          <w:szCs w:val="26"/>
        </w:rPr>
        <w:t xml:space="preserve">Работа Министерства культуры Республики Хакасия </w:t>
      </w:r>
      <w:proofErr w:type="gramStart"/>
      <w:r w:rsidRPr="007C5468">
        <w:rPr>
          <w:rFonts w:eastAsia="Tahoma"/>
          <w:sz w:val="26"/>
          <w:szCs w:val="26"/>
        </w:rPr>
        <w:t>признана Общественным советом результативной и оценивается</w:t>
      </w:r>
      <w:proofErr w:type="gramEnd"/>
      <w:r w:rsidRPr="007C5468">
        <w:rPr>
          <w:rFonts w:eastAsia="Tahoma"/>
          <w:sz w:val="26"/>
          <w:szCs w:val="26"/>
        </w:rPr>
        <w:t xml:space="preserve"> положительно</w:t>
      </w:r>
      <w:r w:rsidR="00E05EF7" w:rsidRPr="007C5468">
        <w:rPr>
          <w:rFonts w:eastAsia="Tahoma"/>
          <w:sz w:val="26"/>
          <w:szCs w:val="26"/>
        </w:rPr>
        <w:t>.</w:t>
      </w:r>
    </w:p>
    <w:p w:rsidR="00E05EF7" w:rsidRDefault="00E05EF7" w:rsidP="00816DF7">
      <w:pPr>
        <w:pStyle w:val="a4"/>
        <w:shd w:val="clear" w:color="auto" w:fill="FFFFFF"/>
        <w:spacing w:before="0" w:beforeAutospacing="0" w:after="180" w:afterAutospacing="0"/>
        <w:ind w:firstLine="708"/>
        <w:contextualSpacing/>
        <w:jc w:val="both"/>
        <w:rPr>
          <w:rFonts w:eastAsia="Tahoma"/>
          <w:sz w:val="26"/>
          <w:szCs w:val="26"/>
        </w:rPr>
      </w:pPr>
      <w:r w:rsidRPr="007C5468">
        <w:rPr>
          <w:rFonts w:eastAsia="Tahoma"/>
          <w:sz w:val="26"/>
          <w:szCs w:val="26"/>
        </w:rPr>
        <w:t xml:space="preserve">И.Н. Звонарева озвучила </w:t>
      </w:r>
      <w:r w:rsidRPr="007C5468">
        <w:rPr>
          <w:rFonts w:eastAsia="Tahoma"/>
          <w:kern w:val="2"/>
          <w:sz w:val="26"/>
          <w:szCs w:val="26"/>
          <w:lang w:eastAsia="hi-IN" w:bidi="hi-IN"/>
        </w:rPr>
        <w:t>План работы Общественного совета на 2018 год, который был принят единогласно.</w:t>
      </w:r>
    </w:p>
    <w:p w:rsidR="00FB6F4F" w:rsidRDefault="00FB6F4F" w:rsidP="00816DF7">
      <w:pPr>
        <w:pStyle w:val="a4"/>
        <w:shd w:val="clear" w:color="auto" w:fill="FFFFFF"/>
        <w:spacing w:before="0" w:beforeAutospacing="0" w:after="180" w:afterAutospacing="0"/>
        <w:ind w:firstLine="708"/>
        <w:contextualSpacing/>
        <w:jc w:val="both"/>
        <w:rPr>
          <w:rFonts w:eastAsia="Tahoma"/>
          <w:sz w:val="26"/>
          <w:szCs w:val="26"/>
        </w:rPr>
      </w:pPr>
      <w:r>
        <w:rPr>
          <w:rFonts w:eastAsia="Tahoma"/>
          <w:sz w:val="26"/>
          <w:szCs w:val="26"/>
        </w:rPr>
        <w:t>Единогласно членами Общественного совета было принято решение о проведении совещаний-семинаров</w:t>
      </w:r>
      <w:r w:rsidR="002744D9">
        <w:rPr>
          <w:rFonts w:eastAsia="Tahoma"/>
          <w:sz w:val="26"/>
          <w:szCs w:val="26"/>
        </w:rPr>
        <w:t xml:space="preserve"> с органами местного самоуправления</w:t>
      </w:r>
      <w:r w:rsidR="00777AAF">
        <w:rPr>
          <w:rFonts w:eastAsia="Tahoma"/>
          <w:sz w:val="26"/>
          <w:szCs w:val="26"/>
        </w:rPr>
        <w:t>,</w:t>
      </w:r>
      <w:r w:rsidR="002744D9">
        <w:rPr>
          <w:rFonts w:eastAsia="Tahoma"/>
          <w:sz w:val="26"/>
          <w:szCs w:val="26"/>
        </w:rPr>
        <w:t xml:space="preserve"> куда будут приглашаться </w:t>
      </w:r>
      <w:r w:rsidR="00777AAF">
        <w:rPr>
          <w:rFonts w:eastAsia="Tahoma"/>
          <w:sz w:val="26"/>
          <w:szCs w:val="26"/>
        </w:rPr>
        <w:t>«</w:t>
      </w:r>
      <w:r w:rsidR="002744D9">
        <w:rPr>
          <w:rFonts w:eastAsia="Tahoma"/>
          <w:sz w:val="26"/>
          <w:szCs w:val="26"/>
        </w:rPr>
        <w:t>передовики</w:t>
      </w:r>
      <w:r w:rsidR="00777AAF">
        <w:rPr>
          <w:rFonts w:eastAsia="Tahoma"/>
          <w:sz w:val="26"/>
          <w:szCs w:val="26"/>
        </w:rPr>
        <w:t>»</w:t>
      </w:r>
      <w:r w:rsidR="002744D9">
        <w:rPr>
          <w:rFonts w:eastAsia="Tahoma"/>
          <w:sz w:val="26"/>
          <w:szCs w:val="26"/>
        </w:rPr>
        <w:t xml:space="preserve"> по прохождению оценки, </w:t>
      </w:r>
      <w:r w:rsidR="002744D9">
        <w:rPr>
          <w:sz w:val="26"/>
          <w:szCs w:val="26"/>
        </w:rPr>
        <w:t>имеющие наилу</w:t>
      </w:r>
      <w:r w:rsidR="00777AAF">
        <w:rPr>
          <w:sz w:val="26"/>
          <w:szCs w:val="26"/>
        </w:rPr>
        <w:t>ч</w:t>
      </w:r>
      <w:r w:rsidR="002744D9">
        <w:rPr>
          <w:sz w:val="26"/>
          <w:szCs w:val="26"/>
        </w:rPr>
        <w:t>шие п</w:t>
      </w:r>
      <w:r w:rsidR="00777AAF">
        <w:rPr>
          <w:sz w:val="26"/>
          <w:szCs w:val="26"/>
        </w:rPr>
        <w:t>оказатели по результатам проведе</w:t>
      </w:r>
      <w:r w:rsidR="002744D9">
        <w:rPr>
          <w:sz w:val="26"/>
          <w:szCs w:val="26"/>
        </w:rPr>
        <w:t xml:space="preserve">нной оценки для </w:t>
      </w:r>
      <w:r w:rsidR="00777AAF">
        <w:rPr>
          <w:sz w:val="26"/>
          <w:szCs w:val="26"/>
        </w:rPr>
        <w:t xml:space="preserve">передачи опыта и </w:t>
      </w:r>
      <w:r w:rsidR="002744D9">
        <w:rPr>
          <w:sz w:val="26"/>
          <w:szCs w:val="26"/>
        </w:rPr>
        <w:t>оказания консультаци</w:t>
      </w:r>
      <w:r w:rsidR="00777AAF">
        <w:rPr>
          <w:sz w:val="26"/>
          <w:szCs w:val="26"/>
        </w:rPr>
        <w:t xml:space="preserve">й. А также </w:t>
      </w:r>
      <w:r w:rsidR="00777AAF">
        <w:rPr>
          <w:rFonts w:eastAsia="Tahoma"/>
          <w:sz w:val="26"/>
          <w:szCs w:val="26"/>
        </w:rPr>
        <w:t>больше ссылаться на реальные факты, а не статистические данные, что позволит решать проблемы в нужном направлении и добиваться результатов для улучшения показателей в сфере культуры нашей республики.</w:t>
      </w:r>
      <w:r w:rsidR="00C30C47">
        <w:rPr>
          <w:rFonts w:eastAsia="Tahoma"/>
          <w:sz w:val="26"/>
          <w:szCs w:val="26"/>
        </w:rPr>
        <w:t xml:space="preserve"> На 2018 год также запланирован семинар-совещание.</w:t>
      </w:r>
      <w:r w:rsidR="009E46CE">
        <w:rPr>
          <w:rFonts w:eastAsia="Tahoma"/>
          <w:sz w:val="26"/>
          <w:szCs w:val="26"/>
        </w:rPr>
        <w:t xml:space="preserve"> </w:t>
      </w:r>
    </w:p>
    <w:p w:rsidR="00466184" w:rsidRDefault="00466184" w:rsidP="00F74C29">
      <w:pPr>
        <w:pStyle w:val="a4"/>
        <w:shd w:val="clear" w:color="auto" w:fill="FFFFFF"/>
        <w:spacing w:before="0" w:beforeAutospacing="0" w:after="180" w:afterAutospacing="0"/>
        <w:ind w:firstLine="708"/>
        <w:contextualSpacing/>
        <w:jc w:val="both"/>
        <w:rPr>
          <w:sz w:val="26"/>
        </w:rPr>
      </w:pPr>
      <w:r>
        <w:rPr>
          <w:sz w:val="26"/>
        </w:rPr>
        <w:t xml:space="preserve">В ходе </w:t>
      </w:r>
      <w:r w:rsidR="00777AAF">
        <w:rPr>
          <w:sz w:val="26"/>
        </w:rPr>
        <w:t xml:space="preserve">проведения заседания </w:t>
      </w:r>
      <w:proofErr w:type="spellStart"/>
      <w:r w:rsidR="008B40E3">
        <w:rPr>
          <w:sz w:val="26"/>
        </w:rPr>
        <w:t>Пелагеиной</w:t>
      </w:r>
      <w:proofErr w:type="spellEnd"/>
      <w:r w:rsidR="008B40E3">
        <w:rPr>
          <w:sz w:val="26"/>
        </w:rPr>
        <w:t xml:space="preserve"> Л.Г. было озвучено предложение, которое было </w:t>
      </w:r>
      <w:proofErr w:type="gramStart"/>
      <w:r w:rsidR="008B40E3">
        <w:rPr>
          <w:sz w:val="26"/>
        </w:rPr>
        <w:t>поддержано и дополнено</w:t>
      </w:r>
      <w:proofErr w:type="gramEnd"/>
      <w:r w:rsidR="008B40E3">
        <w:rPr>
          <w:sz w:val="26"/>
        </w:rPr>
        <w:t xml:space="preserve"> Кудряшовым Ю.Т. о том, чтобы жители и молодое поколение нашей республики знали деятелей культуры Республики Хакасия</w:t>
      </w:r>
      <w:r>
        <w:rPr>
          <w:sz w:val="26"/>
        </w:rPr>
        <w:t>.</w:t>
      </w:r>
      <w:r w:rsidR="008B40E3">
        <w:rPr>
          <w:sz w:val="26"/>
        </w:rPr>
        <w:t xml:space="preserve"> Необходимо чаще освещать в СМИ о том, что проводятся</w:t>
      </w:r>
      <w:r>
        <w:rPr>
          <w:sz w:val="26"/>
        </w:rPr>
        <w:t xml:space="preserve"> </w:t>
      </w:r>
      <w:r w:rsidR="008B40E3">
        <w:rPr>
          <w:sz w:val="26"/>
        </w:rPr>
        <w:t>различные конкурсы и мероприятия на федеральном уровне, где Республика Хакасия становится лаур</w:t>
      </w:r>
      <w:r w:rsidR="00C30C47">
        <w:rPr>
          <w:sz w:val="26"/>
        </w:rPr>
        <w:t>е</w:t>
      </w:r>
      <w:r w:rsidR="008B40E3">
        <w:rPr>
          <w:sz w:val="26"/>
        </w:rPr>
        <w:t xml:space="preserve">атом и призером. В настоящее время Кудряшов Ю.Т. готовит </w:t>
      </w:r>
      <w:r w:rsidR="008655F4">
        <w:rPr>
          <w:sz w:val="26"/>
        </w:rPr>
        <w:t>предложение</w:t>
      </w:r>
      <w:r w:rsidR="00CB4EF3">
        <w:rPr>
          <w:sz w:val="26"/>
        </w:rPr>
        <w:t xml:space="preserve"> о расширении базы и создани</w:t>
      </w:r>
      <w:r w:rsidR="000E3995">
        <w:rPr>
          <w:sz w:val="26"/>
        </w:rPr>
        <w:t xml:space="preserve">и </w:t>
      </w:r>
      <w:r w:rsidR="00CB4EF3">
        <w:rPr>
          <w:sz w:val="26"/>
        </w:rPr>
        <w:t xml:space="preserve">условий для развития современной фотографии, </w:t>
      </w:r>
      <w:proofErr w:type="spellStart"/>
      <w:r w:rsidR="00CB4EF3">
        <w:rPr>
          <w:sz w:val="26"/>
        </w:rPr>
        <w:t>мультимеди</w:t>
      </w:r>
      <w:r w:rsidR="00C30C47">
        <w:rPr>
          <w:sz w:val="26"/>
        </w:rPr>
        <w:t>и</w:t>
      </w:r>
      <w:proofErr w:type="spellEnd"/>
      <w:r w:rsidR="00CB4EF3">
        <w:rPr>
          <w:sz w:val="26"/>
        </w:rPr>
        <w:t xml:space="preserve"> на территории республики и за её пределами.</w:t>
      </w:r>
    </w:p>
    <w:p w:rsidR="004E23DA" w:rsidRPr="00305D4E" w:rsidRDefault="009C1A5C" w:rsidP="00772C20">
      <w:pPr>
        <w:pStyle w:val="a4"/>
        <w:shd w:val="clear" w:color="auto" w:fill="FFFFFF"/>
        <w:spacing w:before="0" w:beforeAutospacing="0" w:after="180" w:afterAutospacing="0"/>
        <w:ind w:firstLine="708"/>
        <w:contextualSpacing/>
        <w:jc w:val="both"/>
        <w:rPr>
          <w:sz w:val="26"/>
        </w:rPr>
      </w:pPr>
      <w:r w:rsidRPr="00305D4E">
        <w:rPr>
          <w:sz w:val="26"/>
        </w:rPr>
        <w:lastRenderedPageBreak/>
        <w:t xml:space="preserve">Завершая </w:t>
      </w:r>
      <w:r w:rsidR="007D40C9" w:rsidRPr="00305D4E">
        <w:rPr>
          <w:sz w:val="26"/>
        </w:rPr>
        <w:t>заседани</w:t>
      </w:r>
      <w:r w:rsidR="007C1215" w:rsidRPr="00305D4E">
        <w:rPr>
          <w:sz w:val="26"/>
        </w:rPr>
        <w:t>е</w:t>
      </w:r>
      <w:r w:rsidR="007D40C9" w:rsidRPr="00305D4E">
        <w:rPr>
          <w:sz w:val="26"/>
        </w:rPr>
        <w:t>,</w:t>
      </w:r>
      <w:r w:rsidR="003A0BAE" w:rsidRPr="00305D4E">
        <w:rPr>
          <w:sz w:val="26"/>
        </w:rPr>
        <w:t xml:space="preserve"> Председател</w:t>
      </w:r>
      <w:r w:rsidRPr="00305D4E">
        <w:rPr>
          <w:sz w:val="26"/>
        </w:rPr>
        <w:t>ь</w:t>
      </w:r>
      <w:r w:rsidR="003A0BAE" w:rsidRPr="00305D4E">
        <w:rPr>
          <w:sz w:val="26"/>
        </w:rPr>
        <w:t xml:space="preserve"> Общественного совета Звонарев</w:t>
      </w:r>
      <w:r w:rsidR="00825809" w:rsidRPr="00305D4E">
        <w:rPr>
          <w:sz w:val="26"/>
        </w:rPr>
        <w:t>а</w:t>
      </w:r>
      <w:r w:rsidR="003A0BAE" w:rsidRPr="00305D4E">
        <w:rPr>
          <w:sz w:val="26"/>
        </w:rPr>
        <w:t xml:space="preserve"> И.Н. </w:t>
      </w:r>
      <w:r w:rsidR="005975F7" w:rsidRPr="00305D4E">
        <w:rPr>
          <w:sz w:val="26"/>
        </w:rPr>
        <w:t>поблагодарила всех</w:t>
      </w:r>
      <w:r w:rsidR="00563252" w:rsidRPr="00305D4E">
        <w:rPr>
          <w:sz w:val="26"/>
        </w:rPr>
        <w:t xml:space="preserve"> член</w:t>
      </w:r>
      <w:r w:rsidR="005975F7" w:rsidRPr="00305D4E">
        <w:rPr>
          <w:sz w:val="26"/>
        </w:rPr>
        <w:t>ов</w:t>
      </w:r>
      <w:r w:rsidR="00563252" w:rsidRPr="00305D4E">
        <w:rPr>
          <w:sz w:val="26"/>
        </w:rPr>
        <w:t xml:space="preserve"> Общественного совета за активное участие</w:t>
      </w:r>
      <w:r w:rsidR="000E3995">
        <w:rPr>
          <w:sz w:val="26"/>
        </w:rPr>
        <w:t>,</w:t>
      </w:r>
      <w:r w:rsidR="003A0BAE" w:rsidRPr="00305D4E">
        <w:rPr>
          <w:sz w:val="26"/>
        </w:rPr>
        <w:t xml:space="preserve"> плодотворное сотрудничество</w:t>
      </w:r>
      <w:r w:rsidR="000E3995">
        <w:rPr>
          <w:sz w:val="26"/>
        </w:rPr>
        <w:t xml:space="preserve"> и </w:t>
      </w:r>
      <w:r w:rsidR="000E3995">
        <w:rPr>
          <w:sz w:val="26"/>
          <w:szCs w:val="26"/>
        </w:rPr>
        <w:t>поздравила всех с наступающими праздниками</w:t>
      </w:r>
      <w:r w:rsidR="00563252" w:rsidRPr="00305D4E">
        <w:rPr>
          <w:sz w:val="26"/>
        </w:rPr>
        <w:t>.</w:t>
      </w:r>
      <w:r w:rsidR="00526B09" w:rsidRPr="00305D4E">
        <w:rPr>
          <w:sz w:val="26"/>
        </w:rPr>
        <w:t xml:space="preserve"> </w:t>
      </w:r>
    </w:p>
    <w:p w:rsidR="00333EF5" w:rsidRDefault="00333EF5" w:rsidP="003A0BAE">
      <w:pPr>
        <w:autoSpaceDE w:val="0"/>
        <w:ind w:firstLine="709"/>
        <w:jc w:val="both"/>
        <w:rPr>
          <w:rFonts w:eastAsia="Tahoma" w:cs="Times New Roman"/>
          <w:b/>
          <w:sz w:val="26"/>
          <w:szCs w:val="26"/>
        </w:rPr>
      </w:pPr>
    </w:p>
    <w:p w:rsidR="00333EF5" w:rsidRDefault="00333EF5" w:rsidP="003A0BAE">
      <w:pPr>
        <w:autoSpaceDE w:val="0"/>
        <w:ind w:firstLine="709"/>
        <w:jc w:val="both"/>
        <w:rPr>
          <w:rFonts w:eastAsia="Tahoma" w:cs="Times New Roman"/>
          <w:b/>
          <w:sz w:val="26"/>
          <w:szCs w:val="26"/>
        </w:rPr>
      </w:pPr>
    </w:p>
    <w:p w:rsidR="00F933ED" w:rsidRDefault="00F933ED" w:rsidP="003A0BAE">
      <w:pPr>
        <w:autoSpaceDE w:val="0"/>
        <w:ind w:firstLine="709"/>
        <w:jc w:val="both"/>
        <w:rPr>
          <w:rFonts w:eastAsia="Tahoma" w:cs="Times New Roman"/>
          <w:b/>
          <w:sz w:val="26"/>
          <w:szCs w:val="26"/>
        </w:rPr>
      </w:pPr>
    </w:p>
    <w:p w:rsidR="003A0BAE" w:rsidRDefault="002A2449" w:rsidP="003A0BAE">
      <w:pPr>
        <w:autoSpaceDE w:val="0"/>
        <w:ind w:firstLine="709"/>
        <w:jc w:val="both"/>
        <w:rPr>
          <w:rFonts w:eastAsia="Tahoma" w:cs="Times New Roman"/>
          <w:b/>
          <w:sz w:val="26"/>
          <w:szCs w:val="26"/>
        </w:rPr>
      </w:pPr>
      <w:r>
        <w:rPr>
          <w:rFonts w:eastAsia="Tahoma" w:cs="Times New Roman"/>
          <w:b/>
          <w:sz w:val="26"/>
          <w:szCs w:val="26"/>
        </w:rPr>
        <w:t xml:space="preserve">В ходе заседания </w:t>
      </w:r>
    </w:p>
    <w:p w:rsidR="003A0BAE" w:rsidRDefault="003A0BAE" w:rsidP="003A0BAE">
      <w:pPr>
        <w:autoSpaceDE w:val="0"/>
        <w:ind w:firstLine="709"/>
        <w:jc w:val="both"/>
        <w:rPr>
          <w:rFonts w:eastAsia="Tahoma" w:cs="Times New Roman"/>
          <w:b/>
          <w:sz w:val="26"/>
          <w:szCs w:val="26"/>
        </w:rPr>
      </w:pPr>
      <w:r>
        <w:rPr>
          <w:rFonts w:eastAsia="Tahoma" w:cs="Times New Roman"/>
          <w:b/>
          <w:sz w:val="26"/>
          <w:szCs w:val="26"/>
        </w:rPr>
        <w:t>РЕШЕНО</w:t>
      </w:r>
      <w:proofErr w:type="gramStart"/>
      <w:r w:rsidR="004467D8">
        <w:rPr>
          <w:rFonts w:eastAsia="Tahoma" w:cs="Times New Roman"/>
          <w:b/>
          <w:sz w:val="26"/>
          <w:szCs w:val="26"/>
        </w:rPr>
        <w:t xml:space="preserve"> У</w:t>
      </w:r>
      <w:proofErr w:type="gramEnd"/>
      <w:r w:rsidR="004467D8">
        <w:rPr>
          <w:rFonts w:eastAsia="Tahoma" w:cs="Times New Roman"/>
          <w:b/>
          <w:sz w:val="26"/>
          <w:szCs w:val="26"/>
        </w:rPr>
        <w:t>твердить</w:t>
      </w:r>
      <w:r>
        <w:rPr>
          <w:rFonts w:eastAsia="Tahoma" w:cs="Times New Roman"/>
          <w:b/>
          <w:sz w:val="26"/>
          <w:szCs w:val="26"/>
        </w:rPr>
        <w:t>:</w:t>
      </w:r>
    </w:p>
    <w:p w:rsidR="003909B5" w:rsidRDefault="003909B5" w:rsidP="003A0BAE">
      <w:pPr>
        <w:autoSpaceDE w:val="0"/>
        <w:ind w:firstLine="709"/>
        <w:jc w:val="both"/>
        <w:rPr>
          <w:rFonts w:eastAsia="Tahoma" w:cs="Times New Roman"/>
          <w:sz w:val="26"/>
          <w:szCs w:val="26"/>
        </w:rPr>
      </w:pPr>
    </w:p>
    <w:p w:rsidR="00772C20" w:rsidRPr="007C5468" w:rsidRDefault="00772C20" w:rsidP="00DD0B1B">
      <w:pPr>
        <w:autoSpaceDE w:val="0"/>
        <w:ind w:firstLine="709"/>
        <w:jc w:val="both"/>
        <w:rPr>
          <w:rFonts w:eastAsia="Tahoma" w:cs="Times New Roman"/>
          <w:sz w:val="26"/>
          <w:szCs w:val="26"/>
        </w:rPr>
      </w:pPr>
      <w:r w:rsidRPr="007C5468">
        <w:rPr>
          <w:rFonts w:eastAsia="Tahoma" w:cs="Times New Roman"/>
          <w:sz w:val="26"/>
          <w:szCs w:val="26"/>
        </w:rPr>
        <w:t xml:space="preserve">1. </w:t>
      </w:r>
      <w:r w:rsidR="004467D8" w:rsidRPr="007C5468">
        <w:rPr>
          <w:rFonts w:eastAsia="Tahoma" w:cs="Times New Roman"/>
          <w:sz w:val="26"/>
          <w:szCs w:val="26"/>
        </w:rPr>
        <w:t>Итоги</w:t>
      </w:r>
      <w:bookmarkStart w:id="0" w:name="_GoBack"/>
      <w:bookmarkEnd w:id="0"/>
      <w:r w:rsidR="004467D8" w:rsidRPr="007C5468">
        <w:rPr>
          <w:rFonts w:eastAsia="Tahoma" w:cs="Times New Roman"/>
          <w:sz w:val="26"/>
          <w:szCs w:val="26"/>
        </w:rPr>
        <w:t xml:space="preserve"> работы Общественного совета за 2017 год</w:t>
      </w:r>
      <w:r w:rsidRPr="007C5468">
        <w:rPr>
          <w:rFonts w:eastAsia="Tahoma" w:cs="Times New Roman"/>
          <w:sz w:val="26"/>
          <w:szCs w:val="26"/>
        </w:rPr>
        <w:t>.</w:t>
      </w:r>
    </w:p>
    <w:p w:rsidR="00466184" w:rsidRPr="007C5468" w:rsidRDefault="00333EF5" w:rsidP="00DD0B1B">
      <w:pPr>
        <w:autoSpaceDE w:val="0"/>
        <w:ind w:firstLine="709"/>
        <w:jc w:val="both"/>
        <w:rPr>
          <w:rFonts w:eastAsia="Tahoma" w:cs="Times New Roman"/>
          <w:sz w:val="26"/>
          <w:szCs w:val="26"/>
        </w:rPr>
      </w:pPr>
      <w:r w:rsidRPr="007C5468">
        <w:rPr>
          <w:rFonts w:eastAsia="Tahoma" w:cs="Times New Roman"/>
          <w:sz w:val="26"/>
          <w:szCs w:val="26"/>
        </w:rPr>
        <w:t xml:space="preserve">2. </w:t>
      </w:r>
      <w:r w:rsidR="004467D8" w:rsidRPr="007C5468">
        <w:rPr>
          <w:rFonts w:eastAsia="Tahoma" w:cs="Times New Roman"/>
          <w:sz w:val="26"/>
          <w:szCs w:val="26"/>
        </w:rPr>
        <w:t>П</w:t>
      </w:r>
      <w:r w:rsidR="00A5228D" w:rsidRPr="007C5468">
        <w:rPr>
          <w:rFonts w:eastAsia="Tahoma" w:cs="Times New Roman"/>
          <w:sz w:val="26"/>
          <w:szCs w:val="26"/>
        </w:rPr>
        <w:t>еречень учреждений культуры, подлежащих независимой оценки качества оказания услуг</w:t>
      </w:r>
      <w:r w:rsidR="00466184" w:rsidRPr="007C5468">
        <w:rPr>
          <w:rFonts w:eastAsia="Tahoma" w:cs="Times New Roman"/>
          <w:sz w:val="26"/>
          <w:szCs w:val="26"/>
        </w:rPr>
        <w:t xml:space="preserve"> в 201</w:t>
      </w:r>
      <w:r w:rsidR="00A5228D" w:rsidRPr="007C5468">
        <w:rPr>
          <w:rFonts w:eastAsia="Tahoma" w:cs="Times New Roman"/>
          <w:sz w:val="26"/>
          <w:szCs w:val="26"/>
        </w:rPr>
        <w:t>8</w:t>
      </w:r>
      <w:r w:rsidR="00466184" w:rsidRPr="007C5468">
        <w:rPr>
          <w:rFonts w:eastAsia="Tahoma" w:cs="Times New Roman"/>
          <w:sz w:val="26"/>
          <w:szCs w:val="26"/>
        </w:rPr>
        <w:t xml:space="preserve"> году.</w:t>
      </w:r>
    </w:p>
    <w:p w:rsidR="00F933ED" w:rsidRPr="007C5468" w:rsidRDefault="00466184" w:rsidP="00A5228D">
      <w:pPr>
        <w:autoSpaceDE w:val="0"/>
        <w:ind w:firstLine="709"/>
        <w:jc w:val="both"/>
        <w:rPr>
          <w:rFonts w:eastAsia="Tahoma" w:cs="Times New Roman"/>
          <w:sz w:val="26"/>
          <w:szCs w:val="26"/>
        </w:rPr>
      </w:pPr>
      <w:r w:rsidRPr="007C5468">
        <w:rPr>
          <w:rFonts w:eastAsia="Tahoma" w:cs="Times New Roman"/>
          <w:sz w:val="26"/>
          <w:szCs w:val="26"/>
        </w:rPr>
        <w:t xml:space="preserve">3. </w:t>
      </w:r>
      <w:r w:rsidR="00A5228D" w:rsidRPr="007C5468">
        <w:rPr>
          <w:rFonts w:eastAsia="Tahoma" w:cs="Times New Roman"/>
          <w:sz w:val="26"/>
          <w:szCs w:val="26"/>
        </w:rPr>
        <w:t>План работы Общественного совета на 2018 год</w:t>
      </w:r>
      <w:r w:rsidR="00333EF5" w:rsidRPr="007C5468">
        <w:rPr>
          <w:rFonts w:eastAsia="Times New Roman" w:cs="Times New Roman"/>
          <w:sz w:val="26"/>
          <w:szCs w:val="26"/>
          <w:lang w:eastAsia="ru-RU"/>
        </w:rPr>
        <w:t>.</w:t>
      </w:r>
    </w:p>
    <w:p w:rsidR="00F933ED" w:rsidRDefault="00F933ED" w:rsidP="00F933ED">
      <w:pPr>
        <w:autoSpaceDE w:val="0"/>
        <w:ind w:firstLine="709"/>
        <w:jc w:val="both"/>
        <w:rPr>
          <w:sz w:val="26"/>
        </w:rPr>
      </w:pPr>
    </w:p>
    <w:p w:rsidR="00B64680" w:rsidRDefault="00B64680" w:rsidP="003A0BAE">
      <w:pPr>
        <w:autoSpaceDE w:val="0"/>
        <w:ind w:firstLine="709"/>
        <w:jc w:val="both"/>
        <w:rPr>
          <w:rFonts w:eastAsia="Tahoma" w:cs="Times New Roman"/>
          <w:sz w:val="26"/>
          <w:szCs w:val="26"/>
        </w:rPr>
      </w:pPr>
    </w:p>
    <w:p w:rsidR="003A0BAE" w:rsidRDefault="003A0BAE" w:rsidP="003A0BAE">
      <w:pPr>
        <w:autoSpaceDE w:val="0"/>
        <w:ind w:firstLine="709"/>
        <w:jc w:val="both"/>
        <w:rPr>
          <w:rFonts w:eastAsia="Tahoma" w:cs="Times New Roman"/>
          <w:sz w:val="26"/>
          <w:szCs w:val="26"/>
        </w:rPr>
      </w:pPr>
      <w:r>
        <w:rPr>
          <w:rFonts w:eastAsia="Tahoma" w:cs="Times New Roman"/>
          <w:sz w:val="26"/>
          <w:szCs w:val="26"/>
        </w:rPr>
        <w:t>Председатель Общественного совета</w:t>
      </w:r>
      <w:r>
        <w:rPr>
          <w:rFonts w:eastAsia="Tahoma" w:cs="Times New Roman"/>
          <w:sz w:val="26"/>
          <w:szCs w:val="26"/>
        </w:rPr>
        <w:tab/>
      </w:r>
      <w:r>
        <w:rPr>
          <w:rFonts w:eastAsia="Tahoma" w:cs="Times New Roman"/>
          <w:sz w:val="26"/>
          <w:szCs w:val="26"/>
        </w:rPr>
        <w:tab/>
      </w:r>
      <w:r>
        <w:rPr>
          <w:rFonts w:eastAsia="Tahoma" w:cs="Times New Roman"/>
          <w:sz w:val="26"/>
          <w:szCs w:val="26"/>
        </w:rPr>
        <w:tab/>
      </w:r>
      <w:r>
        <w:rPr>
          <w:rFonts w:eastAsia="Tahoma" w:cs="Times New Roman"/>
          <w:sz w:val="26"/>
          <w:szCs w:val="26"/>
        </w:rPr>
        <w:tab/>
        <w:t>И.Н.</w:t>
      </w:r>
      <w:r w:rsidR="00A5228D">
        <w:rPr>
          <w:rFonts w:eastAsia="Tahoma" w:cs="Times New Roman"/>
          <w:sz w:val="26"/>
          <w:szCs w:val="26"/>
        </w:rPr>
        <w:t xml:space="preserve"> </w:t>
      </w:r>
      <w:proofErr w:type="spellStart"/>
      <w:r>
        <w:rPr>
          <w:rFonts w:eastAsia="Tahoma" w:cs="Times New Roman"/>
          <w:sz w:val="26"/>
          <w:szCs w:val="26"/>
        </w:rPr>
        <w:t>Звонарёва</w:t>
      </w:r>
      <w:proofErr w:type="spellEnd"/>
    </w:p>
    <w:p w:rsidR="007C1215" w:rsidRDefault="007C1215" w:rsidP="003A0BAE">
      <w:pPr>
        <w:autoSpaceDE w:val="0"/>
        <w:ind w:firstLine="709"/>
        <w:jc w:val="both"/>
        <w:rPr>
          <w:rFonts w:eastAsia="Tahoma" w:cs="Times New Roman"/>
          <w:sz w:val="26"/>
          <w:szCs w:val="26"/>
        </w:rPr>
      </w:pPr>
    </w:p>
    <w:p w:rsidR="004E23DA" w:rsidRPr="003A0BAE" w:rsidRDefault="003A0BAE" w:rsidP="007C1215">
      <w:pPr>
        <w:autoSpaceDE w:val="0"/>
        <w:ind w:firstLine="709"/>
        <w:jc w:val="both"/>
        <w:rPr>
          <w:rFonts w:cs="Times New Roman"/>
          <w:sz w:val="26"/>
          <w:szCs w:val="26"/>
        </w:rPr>
      </w:pPr>
      <w:r>
        <w:rPr>
          <w:rFonts w:eastAsia="Tahoma" w:cs="Times New Roman"/>
          <w:sz w:val="26"/>
          <w:szCs w:val="26"/>
        </w:rPr>
        <w:t>Секретарь Общественного совета</w:t>
      </w:r>
      <w:r>
        <w:rPr>
          <w:rFonts w:eastAsia="Tahoma" w:cs="Times New Roman"/>
          <w:sz w:val="26"/>
          <w:szCs w:val="26"/>
        </w:rPr>
        <w:tab/>
      </w:r>
      <w:r>
        <w:rPr>
          <w:rFonts w:eastAsia="Tahoma" w:cs="Times New Roman"/>
          <w:sz w:val="26"/>
          <w:szCs w:val="26"/>
        </w:rPr>
        <w:tab/>
      </w:r>
      <w:r>
        <w:rPr>
          <w:rFonts w:eastAsia="Tahoma" w:cs="Times New Roman"/>
          <w:sz w:val="26"/>
          <w:szCs w:val="26"/>
        </w:rPr>
        <w:tab/>
      </w:r>
      <w:r>
        <w:rPr>
          <w:rFonts w:eastAsia="Tahoma" w:cs="Times New Roman"/>
          <w:sz w:val="26"/>
          <w:szCs w:val="26"/>
        </w:rPr>
        <w:tab/>
      </w:r>
      <w:r w:rsidR="00826B57">
        <w:rPr>
          <w:rFonts w:eastAsia="Tahoma" w:cs="Times New Roman"/>
          <w:sz w:val="26"/>
          <w:szCs w:val="26"/>
        </w:rPr>
        <w:t>Ю</w:t>
      </w:r>
      <w:r w:rsidR="002A2449">
        <w:rPr>
          <w:rFonts w:eastAsia="Tahoma" w:cs="Times New Roman"/>
          <w:sz w:val="26"/>
          <w:szCs w:val="26"/>
        </w:rPr>
        <w:t xml:space="preserve">.А. </w:t>
      </w:r>
      <w:r w:rsidR="00826B57">
        <w:rPr>
          <w:rFonts w:eastAsia="Tahoma" w:cs="Times New Roman"/>
          <w:sz w:val="26"/>
          <w:szCs w:val="26"/>
        </w:rPr>
        <w:t>Нетёсова</w:t>
      </w:r>
    </w:p>
    <w:sectPr w:rsidR="004E23DA" w:rsidRPr="003A0BAE" w:rsidSect="00B6468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A7816"/>
    <w:multiLevelType w:val="hybridMultilevel"/>
    <w:tmpl w:val="56D23240"/>
    <w:lvl w:ilvl="0" w:tplc="07C21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65A"/>
    <w:rsid w:val="00004D6A"/>
    <w:rsid w:val="000157DF"/>
    <w:rsid w:val="000261BF"/>
    <w:rsid w:val="000329F8"/>
    <w:rsid w:val="000B15E4"/>
    <w:rsid w:val="000D049D"/>
    <w:rsid w:val="000E3995"/>
    <w:rsid w:val="000E7E24"/>
    <w:rsid w:val="00105E8A"/>
    <w:rsid w:val="001D2F3B"/>
    <w:rsid w:val="001F30A3"/>
    <w:rsid w:val="002566F6"/>
    <w:rsid w:val="002671D6"/>
    <w:rsid w:val="002744D9"/>
    <w:rsid w:val="00280665"/>
    <w:rsid w:val="002A2449"/>
    <w:rsid w:val="00305D4E"/>
    <w:rsid w:val="00333EF5"/>
    <w:rsid w:val="003909B5"/>
    <w:rsid w:val="003A0BAE"/>
    <w:rsid w:val="003B2D5D"/>
    <w:rsid w:val="004467D8"/>
    <w:rsid w:val="00447A3E"/>
    <w:rsid w:val="00462485"/>
    <w:rsid w:val="00463763"/>
    <w:rsid w:val="00466184"/>
    <w:rsid w:val="004E23DA"/>
    <w:rsid w:val="00526B09"/>
    <w:rsid w:val="00563252"/>
    <w:rsid w:val="005912AB"/>
    <w:rsid w:val="005975F7"/>
    <w:rsid w:val="005A1E91"/>
    <w:rsid w:val="00661BC8"/>
    <w:rsid w:val="006A2064"/>
    <w:rsid w:val="0075310E"/>
    <w:rsid w:val="00761D42"/>
    <w:rsid w:val="00772C20"/>
    <w:rsid w:val="00777AAF"/>
    <w:rsid w:val="0078497C"/>
    <w:rsid w:val="007C1215"/>
    <w:rsid w:val="007C5468"/>
    <w:rsid w:val="007D40C9"/>
    <w:rsid w:val="007F44A1"/>
    <w:rsid w:val="00811FE5"/>
    <w:rsid w:val="00816DF7"/>
    <w:rsid w:val="00825809"/>
    <w:rsid w:val="00826B57"/>
    <w:rsid w:val="00845A89"/>
    <w:rsid w:val="008655F4"/>
    <w:rsid w:val="00894354"/>
    <w:rsid w:val="008B40E3"/>
    <w:rsid w:val="008D345F"/>
    <w:rsid w:val="008E7F20"/>
    <w:rsid w:val="00955A02"/>
    <w:rsid w:val="00956E9A"/>
    <w:rsid w:val="009C1A5C"/>
    <w:rsid w:val="009E46CE"/>
    <w:rsid w:val="00A14792"/>
    <w:rsid w:val="00A5228D"/>
    <w:rsid w:val="00A8359A"/>
    <w:rsid w:val="00A8465A"/>
    <w:rsid w:val="00A94273"/>
    <w:rsid w:val="00B05E66"/>
    <w:rsid w:val="00B61DD5"/>
    <w:rsid w:val="00B64680"/>
    <w:rsid w:val="00B806F2"/>
    <w:rsid w:val="00B8746A"/>
    <w:rsid w:val="00B974EE"/>
    <w:rsid w:val="00BD1FB4"/>
    <w:rsid w:val="00C30C47"/>
    <w:rsid w:val="00C4558F"/>
    <w:rsid w:val="00CB4EF3"/>
    <w:rsid w:val="00CB6A51"/>
    <w:rsid w:val="00CD7D61"/>
    <w:rsid w:val="00CF5BA4"/>
    <w:rsid w:val="00D0282F"/>
    <w:rsid w:val="00D35BC2"/>
    <w:rsid w:val="00DB6E58"/>
    <w:rsid w:val="00DD0B1B"/>
    <w:rsid w:val="00E00C49"/>
    <w:rsid w:val="00E05EF7"/>
    <w:rsid w:val="00F6745C"/>
    <w:rsid w:val="00F74C29"/>
    <w:rsid w:val="00F933ED"/>
    <w:rsid w:val="00FB6F4F"/>
    <w:rsid w:val="00FC5D46"/>
    <w:rsid w:val="00FF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A3E"/>
    <w:pPr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7A3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14792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5">
    <w:name w:val="Hyperlink"/>
    <w:semiHidden/>
    <w:unhideWhenUsed/>
    <w:rsid w:val="003A0BA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A0BAE"/>
    <w:pPr>
      <w:ind w:left="720"/>
      <w:contextualSpacing/>
    </w:pPr>
    <w:rPr>
      <w:rFonts w:cs="Mangal"/>
      <w:szCs w:val="21"/>
    </w:rPr>
  </w:style>
  <w:style w:type="paragraph" w:customStyle="1" w:styleId="ConsPlusNormal">
    <w:name w:val="ConsPlusNormal"/>
    <w:rsid w:val="007F44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-detail-text">
    <w:name w:val="news-detail-text"/>
    <w:basedOn w:val="a0"/>
    <w:rsid w:val="002671D6"/>
  </w:style>
  <w:style w:type="character" w:styleId="a7">
    <w:name w:val="Strong"/>
    <w:uiPriority w:val="22"/>
    <w:qFormat/>
    <w:rsid w:val="00B05E66"/>
    <w:rPr>
      <w:b/>
      <w:bCs/>
    </w:rPr>
  </w:style>
  <w:style w:type="character" w:customStyle="1" w:styleId="staff-vac">
    <w:name w:val="staff-vac"/>
    <w:basedOn w:val="a0"/>
    <w:rsid w:val="005A1E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A3E"/>
    <w:pPr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7A3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14792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5">
    <w:name w:val="Hyperlink"/>
    <w:semiHidden/>
    <w:unhideWhenUsed/>
    <w:rsid w:val="003A0BA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A0BAE"/>
    <w:pPr>
      <w:ind w:left="720"/>
      <w:contextualSpacing/>
    </w:pPr>
    <w:rPr>
      <w:rFonts w:cs="Mangal"/>
      <w:szCs w:val="21"/>
    </w:rPr>
  </w:style>
  <w:style w:type="paragraph" w:customStyle="1" w:styleId="ConsPlusNormal">
    <w:name w:val="ConsPlusNormal"/>
    <w:rsid w:val="007F44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-detail-text">
    <w:name w:val="news-detail-text"/>
    <w:basedOn w:val="a0"/>
    <w:rsid w:val="002671D6"/>
  </w:style>
  <w:style w:type="character" w:styleId="a7">
    <w:name w:val="Strong"/>
    <w:uiPriority w:val="22"/>
    <w:qFormat/>
    <w:rsid w:val="00B05E66"/>
    <w:rPr>
      <w:b/>
      <w:bCs/>
    </w:rPr>
  </w:style>
  <w:style w:type="character" w:customStyle="1" w:styleId="staff-vac">
    <w:name w:val="staff-vac"/>
    <w:basedOn w:val="a0"/>
    <w:rsid w:val="005A1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USER108</dc:creator>
  <cp:lastModifiedBy>AK0112</cp:lastModifiedBy>
  <cp:revision>22</cp:revision>
  <cp:lastPrinted>2017-09-28T02:43:00Z</cp:lastPrinted>
  <dcterms:created xsi:type="dcterms:W3CDTF">2017-12-15T09:29:00Z</dcterms:created>
  <dcterms:modified xsi:type="dcterms:W3CDTF">2018-01-17T10:34:00Z</dcterms:modified>
</cp:coreProperties>
</file>