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8E" w:rsidRPr="00D2038E" w:rsidRDefault="00D2038E" w:rsidP="005B4BDF">
      <w:pPr>
        <w:tabs>
          <w:tab w:val="left" w:pos="5103"/>
        </w:tabs>
        <w:ind w:left="5529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1</w:t>
      </w:r>
    </w:p>
    <w:p w:rsidR="005B4BDF" w:rsidRDefault="005B4BDF" w:rsidP="00D2038E">
      <w:pPr>
        <w:tabs>
          <w:tab w:val="left" w:pos="5103"/>
        </w:tabs>
        <w:ind w:left="5529"/>
        <w:jc w:val="both"/>
        <w:rPr>
          <w:sz w:val="26"/>
          <w:szCs w:val="26"/>
        </w:rPr>
      </w:pPr>
    </w:p>
    <w:p w:rsidR="005B4BDF" w:rsidRDefault="005B4BDF" w:rsidP="00D2038E">
      <w:pPr>
        <w:tabs>
          <w:tab w:val="left" w:pos="5103"/>
        </w:tabs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D2038E" w:rsidRDefault="005B4BDF" w:rsidP="00D2038E">
      <w:pPr>
        <w:tabs>
          <w:tab w:val="left" w:pos="5103"/>
        </w:tabs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приказом</w:t>
      </w:r>
      <w:r w:rsidR="00575BC7">
        <w:rPr>
          <w:sz w:val="26"/>
          <w:szCs w:val="26"/>
        </w:rPr>
        <w:t xml:space="preserve"> Министерства культуры </w:t>
      </w:r>
    </w:p>
    <w:p w:rsidR="00575BC7" w:rsidRDefault="00575BC7" w:rsidP="00D2038E">
      <w:pPr>
        <w:tabs>
          <w:tab w:val="left" w:pos="5103"/>
        </w:tabs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F2232F" w:rsidRPr="000424CA" w:rsidRDefault="00316018" w:rsidP="00D2038E">
      <w:pPr>
        <w:tabs>
          <w:tab w:val="left" w:pos="5103"/>
        </w:tabs>
        <w:ind w:left="5529"/>
        <w:jc w:val="both"/>
        <w:rPr>
          <w:sz w:val="26"/>
          <w:szCs w:val="26"/>
          <w:u w:val="single"/>
        </w:rPr>
      </w:pPr>
      <w:r w:rsidRPr="00A232DF">
        <w:rPr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5B4BDF">
        <w:rPr>
          <w:sz w:val="26"/>
          <w:szCs w:val="26"/>
        </w:rPr>
        <w:t>__</w:t>
      </w:r>
      <w:r w:rsidRPr="00316018">
        <w:rPr>
          <w:sz w:val="26"/>
          <w:szCs w:val="26"/>
        </w:rPr>
        <w:t>»</w:t>
      </w:r>
      <w:r w:rsidR="00224BC4" w:rsidRPr="00224BC4">
        <w:rPr>
          <w:sz w:val="26"/>
          <w:szCs w:val="26"/>
        </w:rPr>
        <w:t>_____</w:t>
      </w:r>
      <w:r w:rsidR="00F2232F" w:rsidRPr="00A232DF">
        <w:rPr>
          <w:sz w:val="26"/>
          <w:szCs w:val="26"/>
        </w:rPr>
        <w:t>201</w:t>
      </w:r>
      <w:r w:rsidR="00582186" w:rsidRPr="00981875">
        <w:rPr>
          <w:sz w:val="26"/>
          <w:szCs w:val="26"/>
        </w:rPr>
        <w:t>6</w:t>
      </w:r>
      <w:r w:rsidR="00F2232F" w:rsidRPr="00A232DF">
        <w:rPr>
          <w:sz w:val="26"/>
          <w:szCs w:val="26"/>
        </w:rPr>
        <w:t xml:space="preserve"> г. №</w:t>
      </w:r>
      <w:r w:rsidR="00F2232F" w:rsidRPr="00224BC4">
        <w:rPr>
          <w:sz w:val="26"/>
          <w:szCs w:val="26"/>
        </w:rPr>
        <w:t xml:space="preserve"> </w:t>
      </w:r>
      <w:r w:rsidR="00224BC4" w:rsidRPr="00224BC4">
        <w:rPr>
          <w:sz w:val="26"/>
          <w:szCs w:val="26"/>
        </w:rPr>
        <w:t>__</w:t>
      </w:r>
      <w:r w:rsidR="005B4BDF">
        <w:rPr>
          <w:sz w:val="26"/>
          <w:szCs w:val="26"/>
        </w:rPr>
        <w:t>______</w:t>
      </w:r>
      <w:r w:rsidR="00224BC4" w:rsidRPr="00224BC4">
        <w:rPr>
          <w:sz w:val="26"/>
          <w:szCs w:val="26"/>
        </w:rPr>
        <w:t>_</w:t>
      </w:r>
    </w:p>
    <w:p w:rsidR="00F2232F" w:rsidRPr="00A232DF" w:rsidRDefault="00F2232F" w:rsidP="003F3E16">
      <w:pPr>
        <w:jc w:val="both"/>
        <w:rPr>
          <w:sz w:val="26"/>
          <w:szCs w:val="26"/>
        </w:rPr>
      </w:pPr>
    </w:p>
    <w:p w:rsidR="00F2232F" w:rsidRPr="00316018" w:rsidRDefault="00733E0F" w:rsidP="006C71F1">
      <w:pPr>
        <w:tabs>
          <w:tab w:val="left" w:pos="426"/>
        </w:tabs>
        <w:jc w:val="center"/>
        <w:rPr>
          <w:sz w:val="26"/>
          <w:szCs w:val="26"/>
        </w:rPr>
      </w:pPr>
      <w:r w:rsidRPr="00316018">
        <w:rPr>
          <w:sz w:val="26"/>
          <w:szCs w:val="26"/>
        </w:rPr>
        <w:t>П</w:t>
      </w:r>
      <w:r w:rsidR="00F2232F" w:rsidRPr="00316018">
        <w:rPr>
          <w:sz w:val="26"/>
          <w:szCs w:val="26"/>
        </w:rPr>
        <w:t>оложение</w:t>
      </w:r>
    </w:p>
    <w:p w:rsidR="00F2232F" w:rsidRPr="00316018" w:rsidRDefault="00F2232F" w:rsidP="006C71F1">
      <w:pPr>
        <w:jc w:val="center"/>
        <w:rPr>
          <w:sz w:val="26"/>
          <w:szCs w:val="26"/>
        </w:rPr>
      </w:pPr>
      <w:r w:rsidRPr="00316018">
        <w:rPr>
          <w:sz w:val="26"/>
          <w:szCs w:val="26"/>
        </w:rPr>
        <w:t xml:space="preserve">о проведении </w:t>
      </w:r>
      <w:r w:rsidR="00316018">
        <w:rPr>
          <w:sz w:val="26"/>
          <w:szCs w:val="26"/>
        </w:rPr>
        <w:t xml:space="preserve">республиканского </w:t>
      </w:r>
      <w:r w:rsidRPr="00316018">
        <w:rPr>
          <w:sz w:val="26"/>
          <w:szCs w:val="26"/>
        </w:rPr>
        <w:t>Библиофестиваля</w:t>
      </w:r>
      <w:r w:rsidR="003F3E16" w:rsidRPr="00316018">
        <w:rPr>
          <w:sz w:val="26"/>
          <w:szCs w:val="26"/>
        </w:rPr>
        <w:t>-</w:t>
      </w:r>
      <w:r w:rsidRPr="00316018">
        <w:rPr>
          <w:sz w:val="26"/>
          <w:szCs w:val="26"/>
        </w:rPr>
        <w:t>201</w:t>
      </w:r>
      <w:r w:rsidR="00224BC4">
        <w:rPr>
          <w:sz w:val="26"/>
          <w:szCs w:val="26"/>
        </w:rPr>
        <w:t>6</w:t>
      </w:r>
      <w:r w:rsidR="00316018">
        <w:rPr>
          <w:sz w:val="26"/>
          <w:szCs w:val="26"/>
        </w:rPr>
        <w:t xml:space="preserve"> </w:t>
      </w:r>
    </w:p>
    <w:p w:rsidR="006C7EF8" w:rsidRPr="00913ED1" w:rsidRDefault="006C7EF8" w:rsidP="006C71F1">
      <w:pPr>
        <w:rPr>
          <w:sz w:val="26"/>
          <w:szCs w:val="26"/>
        </w:rPr>
      </w:pPr>
    </w:p>
    <w:p w:rsidR="00F2232F" w:rsidRPr="00D2038E" w:rsidRDefault="00F2232F" w:rsidP="00BA7461">
      <w:pPr>
        <w:pStyle w:val="3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right="141" w:firstLine="709"/>
        <w:rPr>
          <w:b w:val="0"/>
          <w:color w:val="000000"/>
          <w:sz w:val="26"/>
          <w:szCs w:val="26"/>
          <w:lang w:bidi="ru-RU"/>
        </w:rPr>
      </w:pPr>
      <w:r w:rsidRPr="00D2038E">
        <w:rPr>
          <w:b w:val="0"/>
          <w:color w:val="000000"/>
          <w:sz w:val="26"/>
          <w:szCs w:val="26"/>
          <w:lang w:bidi="ru-RU"/>
        </w:rPr>
        <w:t>Общие положения</w:t>
      </w:r>
    </w:p>
    <w:p w:rsidR="00981875" w:rsidRPr="00D2038E" w:rsidRDefault="00081818" w:rsidP="004979E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2038E">
        <w:rPr>
          <w:sz w:val="26"/>
          <w:szCs w:val="26"/>
        </w:rPr>
        <w:t>1.1</w:t>
      </w:r>
      <w:r w:rsidR="009E4989">
        <w:rPr>
          <w:sz w:val="26"/>
          <w:szCs w:val="26"/>
        </w:rPr>
        <w:t>.</w:t>
      </w:r>
      <w:r w:rsidR="00F2232F" w:rsidRPr="00D2038E">
        <w:rPr>
          <w:sz w:val="26"/>
          <w:szCs w:val="26"/>
        </w:rPr>
        <w:t xml:space="preserve"> </w:t>
      </w:r>
      <w:r w:rsidR="006C7EF8" w:rsidRPr="00D2038E">
        <w:rPr>
          <w:sz w:val="26"/>
          <w:szCs w:val="26"/>
        </w:rPr>
        <w:t>Р</w:t>
      </w:r>
      <w:r w:rsidR="00321FCB" w:rsidRPr="00D2038E">
        <w:rPr>
          <w:sz w:val="26"/>
          <w:szCs w:val="26"/>
        </w:rPr>
        <w:t>еспубликанск</w:t>
      </w:r>
      <w:r w:rsidR="00291950" w:rsidRPr="00D2038E">
        <w:rPr>
          <w:sz w:val="26"/>
          <w:szCs w:val="26"/>
        </w:rPr>
        <w:t>ий</w:t>
      </w:r>
      <w:r w:rsidR="00321FCB" w:rsidRPr="00D2038E">
        <w:rPr>
          <w:sz w:val="26"/>
          <w:szCs w:val="26"/>
        </w:rPr>
        <w:t xml:space="preserve"> Библиофестивал</w:t>
      </w:r>
      <w:r w:rsidR="00291950" w:rsidRPr="00D2038E">
        <w:rPr>
          <w:sz w:val="26"/>
          <w:szCs w:val="26"/>
        </w:rPr>
        <w:t>ь</w:t>
      </w:r>
      <w:r w:rsidR="003F3E16" w:rsidRPr="00D2038E">
        <w:rPr>
          <w:sz w:val="26"/>
          <w:szCs w:val="26"/>
        </w:rPr>
        <w:t>-</w:t>
      </w:r>
      <w:r w:rsidR="00321FCB" w:rsidRPr="00D2038E">
        <w:rPr>
          <w:sz w:val="26"/>
          <w:szCs w:val="26"/>
        </w:rPr>
        <w:t>201</w:t>
      </w:r>
      <w:r w:rsidR="00224BC4">
        <w:rPr>
          <w:sz w:val="26"/>
          <w:szCs w:val="26"/>
        </w:rPr>
        <w:t>6</w:t>
      </w:r>
      <w:r w:rsidR="00F2232F" w:rsidRPr="00D2038E">
        <w:rPr>
          <w:color w:val="000000"/>
          <w:sz w:val="26"/>
          <w:szCs w:val="26"/>
          <w:lang w:bidi="ru-RU"/>
        </w:rPr>
        <w:t xml:space="preserve"> посвящается Году </w:t>
      </w:r>
      <w:r w:rsidR="00BA30F6">
        <w:rPr>
          <w:color w:val="000000"/>
          <w:sz w:val="26"/>
          <w:szCs w:val="26"/>
          <w:lang w:bidi="ru-RU"/>
        </w:rPr>
        <w:t xml:space="preserve">                              </w:t>
      </w:r>
      <w:r w:rsidR="00224BC4">
        <w:rPr>
          <w:color w:val="000000"/>
          <w:sz w:val="26"/>
          <w:szCs w:val="26"/>
          <w:lang w:bidi="ru-RU"/>
        </w:rPr>
        <w:t>Н.Г. Доможакова</w:t>
      </w:r>
      <w:r w:rsidR="00BA30F6">
        <w:rPr>
          <w:color w:val="000000"/>
          <w:sz w:val="26"/>
          <w:szCs w:val="26"/>
          <w:lang w:bidi="ru-RU"/>
        </w:rPr>
        <w:t xml:space="preserve"> </w:t>
      </w:r>
      <w:r w:rsidR="00BA30F6" w:rsidRPr="002E4B8C">
        <w:rPr>
          <w:color w:val="000000"/>
          <w:sz w:val="26"/>
          <w:szCs w:val="26"/>
          <w:lang w:bidi="ru-RU"/>
        </w:rPr>
        <w:t>в Республике Хакасия в сфере культуры</w:t>
      </w:r>
      <w:r w:rsidR="00F2232F" w:rsidRPr="00D2038E">
        <w:rPr>
          <w:color w:val="000000"/>
          <w:sz w:val="26"/>
          <w:szCs w:val="26"/>
          <w:lang w:bidi="ru-RU"/>
        </w:rPr>
        <w:t xml:space="preserve">, </w:t>
      </w:r>
      <w:r w:rsidR="00A00522">
        <w:rPr>
          <w:sz w:val="26"/>
          <w:szCs w:val="26"/>
        </w:rPr>
        <w:t>Году</w:t>
      </w:r>
      <w:r w:rsidR="00A00522" w:rsidRPr="00A00522">
        <w:rPr>
          <w:sz w:val="26"/>
          <w:szCs w:val="26"/>
        </w:rPr>
        <w:t xml:space="preserve"> российского кино</w:t>
      </w:r>
      <w:r w:rsidR="00F2232F" w:rsidRPr="00D2038E">
        <w:rPr>
          <w:color w:val="000000"/>
          <w:sz w:val="26"/>
          <w:szCs w:val="26"/>
          <w:lang w:bidi="ru-RU"/>
        </w:rPr>
        <w:t xml:space="preserve"> </w:t>
      </w:r>
      <w:r w:rsidR="00291950" w:rsidRPr="00D2038E">
        <w:rPr>
          <w:color w:val="000000"/>
          <w:sz w:val="26"/>
          <w:szCs w:val="26"/>
          <w:lang w:bidi="ru-RU"/>
        </w:rPr>
        <w:t>и проводится в</w:t>
      </w:r>
      <w:r w:rsidR="002E526C" w:rsidRPr="00D2038E">
        <w:rPr>
          <w:color w:val="000000"/>
          <w:sz w:val="26"/>
          <w:szCs w:val="26"/>
          <w:lang w:bidi="ru-RU"/>
        </w:rPr>
        <w:t xml:space="preserve"> формате </w:t>
      </w:r>
      <w:r w:rsidR="00981875" w:rsidRPr="00A42E61">
        <w:rPr>
          <w:color w:val="000000"/>
          <w:sz w:val="26"/>
          <w:szCs w:val="26"/>
          <w:lang w:bidi="ru-RU"/>
        </w:rPr>
        <w:t>Дня единого просмотра кинофильма «Последний год Беркута», снятого по мотивам романа Н.Г. Доможакова «В далеком аале»</w:t>
      </w:r>
      <w:r w:rsidR="005D5185">
        <w:rPr>
          <w:color w:val="000000"/>
          <w:sz w:val="26"/>
          <w:szCs w:val="26"/>
          <w:lang w:bidi="ru-RU"/>
        </w:rPr>
        <w:t xml:space="preserve"> (далее – </w:t>
      </w:r>
      <w:r w:rsidR="00A91AEB">
        <w:rPr>
          <w:color w:val="000000"/>
          <w:sz w:val="26"/>
          <w:szCs w:val="26"/>
          <w:lang w:bidi="ru-RU"/>
        </w:rPr>
        <w:t>День</w:t>
      </w:r>
      <w:r w:rsidR="005D5185" w:rsidRPr="00A42E61">
        <w:rPr>
          <w:color w:val="000000"/>
          <w:sz w:val="26"/>
          <w:szCs w:val="26"/>
          <w:lang w:bidi="ru-RU"/>
        </w:rPr>
        <w:t xml:space="preserve"> единого просмотра</w:t>
      </w:r>
      <w:r w:rsidR="005D5185">
        <w:rPr>
          <w:color w:val="000000"/>
          <w:sz w:val="26"/>
          <w:szCs w:val="26"/>
          <w:lang w:bidi="ru-RU"/>
        </w:rPr>
        <w:t>)</w:t>
      </w:r>
      <w:r w:rsidR="00981875" w:rsidRPr="00A42E61">
        <w:rPr>
          <w:color w:val="000000"/>
          <w:sz w:val="26"/>
          <w:szCs w:val="26"/>
          <w:lang w:bidi="ru-RU"/>
        </w:rPr>
        <w:t>.</w:t>
      </w:r>
    </w:p>
    <w:p w:rsidR="00F2232F" w:rsidRPr="00D2038E" w:rsidRDefault="00081818" w:rsidP="006C71F1">
      <w:pPr>
        <w:ind w:right="141" w:firstLine="709"/>
        <w:jc w:val="both"/>
        <w:rPr>
          <w:sz w:val="26"/>
          <w:szCs w:val="26"/>
        </w:rPr>
      </w:pPr>
      <w:r w:rsidRPr="00D2038E">
        <w:rPr>
          <w:sz w:val="26"/>
          <w:szCs w:val="26"/>
        </w:rPr>
        <w:t>1.2</w:t>
      </w:r>
      <w:r w:rsidR="009E4989">
        <w:rPr>
          <w:sz w:val="26"/>
          <w:szCs w:val="26"/>
        </w:rPr>
        <w:t>.</w:t>
      </w:r>
      <w:r w:rsidRPr="00D2038E">
        <w:rPr>
          <w:sz w:val="26"/>
          <w:szCs w:val="26"/>
        </w:rPr>
        <w:t xml:space="preserve"> </w:t>
      </w:r>
      <w:r w:rsidR="00981875">
        <w:rPr>
          <w:color w:val="000000"/>
          <w:sz w:val="26"/>
          <w:szCs w:val="26"/>
          <w:lang w:bidi="ru-RU"/>
        </w:rPr>
        <w:t>День</w:t>
      </w:r>
      <w:r w:rsidR="00981875" w:rsidRPr="00A42E61">
        <w:rPr>
          <w:color w:val="000000"/>
          <w:sz w:val="26"/>
          <w:szCs w:val="26"/>
          <w:lang w:bidi="ru-RU"/>
        </w:rPr>
        <w:t xml:space="preserve"> единого просмотра</w:t>
      </w:r>
      <w:r w:rsidR="00F65BAD" w:rsidRPr="00D2038E">
        <w:rPr>
          <w:sz w:val="26"/>
          <w:szCs w:val="26"/>
        </w:rPr>
        <w:t xml:space="preserve"> </w:t>
      </w:r>
      <w:r w:rsidR="00F2232F" w:rsidRPr="00D2038E">
        <w:rPr>
          <w:color w:val="000000"/>
          <w:sz w:val="26"/>
          <w:szCs w:val="26"/>
          <w:lang w:bidi="ru-RU"/>
        </w:rPr>
        <w:t>является</w:t>
      </w:r>
      <w:r w:rsidR="00F65BAD" w:rsidRPr="00D2038E">
        <w:rPr>
          <w:color w:val="000000"/>
          <w:sz w:val="26"/>
          <w:szCs w:val="26"/>
          <w:lang w:bidi="ru-RU"/>
        </w:rPr>
        <w:t xml:space="preserve"> </w:t>
      </w:r>
      <w:r w:rsidR="00A00522">
        <w:rPr>
          <w:color w:val="000000"/>
          <w:sz w:val="26"/>
          <w:szCs w:val="26"/>
          <w:lang w:bidi="ru-RU"/>
        </w:rPr>
        <w:t xml:space="preserve">крупномасштабным </w:t>
      </w:r>
      <w:r w:rsidR="007635C1">
        <w:rPr>
          <w:color w:val="000000"/>
          <w:sz w:val="26"/>
          <w:szCs w:val="26"/>
          <w:lang w:bidi="ru-RU"/>
        </w:rPr>
        <w:t xml:space="preserve">комплексным </w:t>
      </w:r>
      <w:r w:rsidR="00F2232F" w:rsidRPr="00D2038E">
        <w:rPr>
          <w:color w:val="000000"/>
          <w:sz w:val="26"/>
          <w:szCs w:val="26"/>
          <w:lang w:bidi="ru-RU"/>
        </w:rPr>
        <w:t>мероприятием,</w:t>
      </w:r>
      <w:r w:rsidR="00F65BAD" w:rsidRPr="00D2038E">
        <w:rPr>
          <w:color w:val="000000"/>
          <w:sz w:val="26"/>
          <w:szCs w:val="26"/>
          <w:lang w:bidi="ru-RU"/>
        </w:rPr>
        <w:t xml:space="preserve"> </w:t>
      </w:r>
      <w:r w:rsidR="00A8774B">
        <w:rPr>
          <w:color w:val="000000"/>
          <w:sz w:val="26"/>
          <w:szCs w:val="26"/>
          <w:lang w:bidi="ru-RU"/>
        </w:rPr>
        <w:t xml:space="preserve">которое </w:t>
      </w:r>
      <w:r w:rsidR="00A00522">
        <w:rPr>
          <w:color w:val="000000"/>
          <w:sz w:val="26"/>
          <w:szCs w:val="26"/>
          <w:lang w:bidi="ru-RU"/>
        </w:rPr>
        <w:t>проводи</w:t>
      </w:r>
      <w:r w:rsidR="00A8774B">
        <w:rPr>
          <w:color w:val="000000"/>
          <w:sz w:val="26"/>
          <w:szCs w:val="26"/>
          <w:lang w:bidi="ru-RU"/>
        </w:rPr>
        <w:t>тся</w:t>
      </w:r>
      <w:r w:rsidR="00A00522">
        <w:rPr>
          <w:color w:val="000000"/>
          <w:sz w:val="26"/>
          <w:szCs w:val="26"/>
          <w:lang w:bidi="ru-RU"/>
        </w:rPr>
        <w:t xml:space="preserve"> </w:t>
      </w:r>
      <w:r w:rsidR="00A8774B" w:rsidRPr="00D2038E">
        <w:rPr>
          <w:sz w:val="26"/>
          <w:szCs w:val="26"/>
        </w:rPr>
        <w:t>одновременно</w:t>
      </w:r>
      <w:r w:rsidR="00A8774B">
        <w:rPr>
          <w:color w:val="000000"/>
          <w:sz w:val="26"/>
          <w:szCs w:val="26"/>
          <w:lang w:bidi="ru-RU"/>
        </w:rPr>
        <w:t xml:space="preserve"> </w:t>
      </w:r>
      <w:r w:rsidR="00A00522">
        <w:rPr>
          <w:color w:val="000000"/>
          <w:sz w:val="26"/>
          <w:szCs w:val="26"/>
          <w:lang w:bidi="ru-RU"/>
        </w:rPr>
        <w:t>во всех</w:t>
      </w:r>
      <w:r w:rsidR="00F2232F" w:rsidRPr="00D2038E">
        <w:rPr>
          <w:color w:val="000000"/>
          <w:sz w:val="26"/>
          <w:szCs w:val="26"/>
          <w:lang w:bidi="ru-RU"/>
        </w:rPr>
        <w:t xml:space="preserve"> </w:t>
      </w:r>
      <w:r w:rsidR="00981875">
        <w:rPr>
          <w:color w:val="000000"/>
          <w:sz w:val="26"/>
          <w:szCs w:val="26"/>
          <w:lang w:bidi="ru-RU"/>
        </w:rPr>
        <w:t>муниципальных поселениях</w:t>
      </w:r>
      <w:r w:rsidR="00A00522">
        <w:rPr>
          <w:color w:val="000000"/>
          <w:sz w:val="26"/>
          <w:szCs w:val="26"/>
          <w:lang w:bidi="ru-RU"/>
        </w:rPr>
        <w:t xml:space="preserve"> республики</w:t>
      </w:r>
      <w:r w:rsidR="007635C1">
        <w:rPr>
          <w:color w:val="000000"/>
          <w:sz w:val="26"/>
          <w:szCs w:val="26"/>
          <w:lang w:bidi="ru-RU"/>
        </w:rPr>
        <w:t xml:space="preserve"> (библиотеках, ДК, школах и т.д.)</w:t>
      </w:r>
      <w:r w:rsidR="005D5185">
        <w:rPr>
          <w:color w:val="000000"/>
          <w:sz w:val="26"/>
          <w:szCs w:val="26"/>
          <w:lang w:bidi="ru-RU"/>
        </w:rPr>
        <w:t>.</w:t>
      </w:r>
      <w:r w:rsidR="00A00522">
        <w:rPr>
          <w:color w:val="000000"/>
          <w:sz w:val="26"/>
          <w:szCs w:val="26"/>
          <w:lang w:bidi="ru-RU"/>
        </w:rPr>
        <w:t xml:space="preserve"> </w:t>
      </w:r>
    </w:p>
    <w:p w:rsidR="00F2232F" w:rsidRPr="00D2038E" w:rsidRDefault="00F2232F" w:rsidP="006C71F1">
      <w:pPr>
        <w:pStyle w:val="20"/>
        <w:shd w:val="clear" w:color="auto" w:fill="auto"/>
        <w:tabs>
          <w:tab w:val="left" w:pos="0"/>
          <w:tab w:val="left" w:pos="1134"/>
          <w:tab w:val="left" w:pos="1560"/>
        </w:tabs>
        <w:spacing w:before="0" w:line="240" w:lineRule="auto"/>
        <w:ind w:right="141" w:firstLine="709"/>
        <w:rPr>
          <w:rStyle w:val="21"/>
          <w:rFonts w:eastAsia="Calibri"/>
          <w:b w:val="0"/>
          <w:sz w:val="26"/>
          <w:szCs w:val="26"/>
        </w:rPr>
      </w:pPr>
    </w:p>
    <w:p w:rsidR="00081818" w:rsidRPr="00D2038E" w:rsidRDefault="00081818" w:rsidP="006C71F1">
      <w:pPr>
        <w:pStyle w:val="20"/>
        <w:shd w:val="clear" w:color="auto" w:fill="auto"/>
        <w:tabs>
          <w:tab w:val="left" w:pos="0"/>
          <w:tab w:val="left" w:pos="1134"/>
          <w:tab w:val="left" w:pos="1560"/>
        </w:tabs>
        <w:spacing w:before="0" w:line="240" w:lineRule="auto"/>
        <w:ind w:right="141" w:firstLine="709"/>
        <w:rPr>
          <w:color w:val="000000"/>
          <w:sz w:val="26"/>
          <w:szCs w:val="26"/>
          <w:lang w:bidi="ru-RU"/>
        </w:rPr>
      </w:pPr>
      <w:r w:rsidRPr="00D2038E">
        <w:rPr>
          <w:rStyle w:val="21"/>
          <w:rFonts w:eastAsia="Calibri"/>
          <w:b w:val="0"/>
          <w:sz w:val="26"/>
          <w:szCs w:val="26"/>
        </w:rPr>
        <w:t xml:space="preserve">2. </w:t>
      </w:r>
      <w:r w:rsidR="00F2232F" w:rsidRPr="00D2038E">
        <w:rPr>
          <w:rStyle w:val="21"/>
          <w:rFonts w:eastAsia="Calibri"/>
          <w:b w:val="0"/>
          <w:sz w:val="26"/>
          <w:szCs w:val="26"/>
        </w:rPr>
        <w:t>Цел</w:t>
      </w:r>
      <w:r w:rsidRPr="00D2038E">
        <w:rPr>
          <w:rStyle w:val="21"/>
          <w:rFonts w:eastAsia="Calibri"/>
          <w:b w:val="0"/>
          <w:sz w:val="26"/>
          <w:szCs w:val="26"/>
        </w:rPr>
        <w:t>и и з</w:t>
      </w:r>
      <w:r w:rsidRPr="00D2038E">
        <w:rPr>
          <w:color w:val="000000"/>
          <w:sz w:val="26"/>
          <w:szCs w:val="26"/>
          <w:lang w:bidi="ru-RU"/>
        </w:rPr>
        <w:t>адачи</w:t>
      </w:r>
    </w:p>
    <w:p w:rsidR="002B71F3" w:rsidRDefault="00A00522" w:rsidP="00BE59E0">
      <w:pPr>
        <w:spacing w:before="100" w:beforeAutospacing="1" w:after="100" w:afterAutospacing="1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</w:t>
      </w:r>
      <w:r w:rsidR="00081818" w:rsidRPr="00D2038E">
        <w:rPr>
          <w:color w:val="000000"/>
          <w:sz w:val="26"/>
          <w:szCs w:val="26"/>
          <w:lang w:bidi="ru-RU"/>
        </w:rPr>
        <w:t>2.1</w:t>
      </w:r>
      <w:r w:rsidR="009E4989">
        <w:rPr>
          <w:color w:val="000000"/>
          <w:sz w:val="26"/>
          <w:szCs w:val="26"/>
          <w:lang w:bidi="ru-RU"/>
        </w:rPr>
        <w:t>.</w:t>
      </w:r>
      <w:r w:rsidR="00081818" w:rsidRPr="00D2038E">
        <w:rPr>
          <w:color w:val="000000"/>
          <w:sz w:val="26"/>
          <w:szCs w:val="26"/>
          <w:lang w:bidi="ru-RU"/>
        </w:rPr>
        <w:t xml:space="preserve"> </w:t>
      </w:r>
      <w:r w:rsidR="00BE59E0" w:rsidRPr="002E4B8C">
        <w:rPr>
          <w:sz w:val="26"/>
          <w:szCs w:val="26"/>
        </w:rPr>
        <w:t xml:space="preserve">Цель: </w:t>
      </w:r>
      <w:r w:rsidR="00BE69D3">
        <w:rPr>
          <w:sz w:val="26"/>
          <w:szCs w:val="26"/>
        </w:rPr>
        <w:t>с</w:t>
      </w:r>
      <w:r w:rsidR="002B71F3" w:rsidRPr="002E4B8C">
        <w:rPr>
          <w:sz w:val="26"/>
          <w:szCs w:val="26"/>
        </w:rPr>
        <w:t>одействие культурному, нравственному развитию населения, воспитанию</w:t>
      </w:r>
      <w:r w:rsidR="00E05B80" w:rsidRPr="002E4B8C">
        <w:rPr>
          <w:sz w:val="26"/>
          <w:szCs w:val="26"/>
        </w:rPr>
        <w:t xml:space="preserve"> </w:t>
      </w:r>
      <w:r w:rsidR="002B71F3" w:rsidRPr="002E4B8C">
        <w:rPr>
          <w:sz w:val="26"/>
          <w:szCs w:val="26"/>
        </w:rPr>
        <w:t xml:space="preserve">патриотизма у молодежи </w:t>
      </w:r>
      <w:r w:rsidR="000D6F14" w:rsidRPr="002E4B8C">
        <w:rPr>
          <w:sz w:val="26"/>
          <w:szCs w:val="26"/>
        </w:rPr>
        <w:t>через популяризацию творчества Н.Г. Доможакова.</w:t>
      </w:r>
    </w:p>
    <w:p w:rsidR="00F2232F" w:rsidRPr="006C71F1" w:rsidRDefault="00884F14" w:rsidP="00AD1EE1">
      <w:pPr>
        <w:ind w:left="360" w:firstLine="349"/>
        <w:jc w:val="both"/>
        <w:rPr>
          <w:color w:val="000000"/>
          <w:sz w:val="26"/>
          <w:szCs w:val="26"/>
          <w:lang w:bidi="ru-RU"/>
        </w:rPr>
      </w:pPr>
      <w:r w:rsidRPr="00D2038E">
        <w:rPr>
          <w:sz w:val="26"/>
          <w:szCs w:val="26"/>
        </w:rPr>
        <w:t>2.2</w:t>
      </w:r>
      <w:r w:rsidR="009E4989">
        <w:rPr>
          <w:sz w:val="26"/>
          <w:szCs w:val="26"/>
        </w:rPr>
        <w:t>.</w:t>
      </w:r>
      <w:r w:rsidR="002E1ACB" w:rsidRPr="00D2038E">
        <w:rPr>
          <w:sz w:val="26"/>
          <w:szCs w:val="26"/>
        </w:rPr>
        <w:t xml:space="preserve"> </w:t>
      </w:r>
      <w:r w:rsidR="00E74077" w:rsidRPr="00D2038E">
        <w:rPr>
          <w:sz w:val="26"/>
          <w:szCs w:val="26"/>
        </w:rPr>
        <w:t xml:space="preserve"> </w:t>
      </w:r>
      <w:r w:rsidR="002E1ACB" w:rsidRPr="00D2038E">
        <w:rPr>
          <w:sz w:val="26"/>
          <w:szCs w:val="26"/>
        </w:rPr>
        <w:t>Задачи:</w:t>
      </w:r>
    </w:p>
    <w:p w:rsidR="00F2232F" w:rsidRPr="003E07A7" w:rsidRDefault="003E07A7" w:rsidP="003E07A7">
      <w:pPr>
        <w:tabs>
          <w:tab w:val="left" w:pos="0"/>
        </w:tabs>
        <w:ind w:left="36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2232F" w:rsidRPr="003E07A7">
        <w:rPr>
          <w:sz w:val="26"/>
          <w:szCs w:val="26"/>
        </w:rPr>
        <w:t xml:space="preserve">активизация деятельности библиотек по </w:t>
      </w:r>
      <w:r w:rsidR="00925DA5" w:rsidRPr="003E07A7">
        <w:rPr>
          <w:sz w:val="26"/>
          <w:szCs w:val="26"/>
        </w:rPr>
        <w:t xml:space="preserve">развитию у читателей интереса к </w:t>
      </w:r>
      <w:r w:rsidR="00DA07D4" w:rsidRPr="003E07A7">
        <w:rPr>
          <w:sz w:val="26"/>
          <w:szCs w:val="26"/>
        </w:rPr>
        <w:t xml:space="preserve">литературному </w:t>
      </w:r>
      <w:r w:rsidR="00925DA5" w:rsidRPr="003E07A7">
        <w:rPr>
          <w:sz w:val="26"/>
          <w:szCs w:val="26"/>
        </w:rPr>
        <w:t>краеведению</w:t>
      </w:r>
      <w:r w:rsidR="005719A8" w:rsidRPr="003E07A7">
        <w:rPr>
          <w:sz w:val="26"/>
          <w:szCs w:val="26"/>
        </w:rPr>
        <w:t xml:space="preserve"> в целом и</w:t>
      </w:r>
      <w:r w:rsidR="00925DA5" w:rsidRPr="003E07A7">
        <w:rPr>
          <w:sz w:val="26"/>
          <w:szCs w:val="26"/>
        </w:rPr>
        <w:t xml:space="preserve"> </w:t>
      </w:r>
      <w:r w:rsidR="005719A8" w:rsidRPr="003E07A7">
        <w:rPr>
          <w:sz w:val="26"/>
          <w:szCs w:val="26"/>
        </w:rPr>
        <w:t xml:space="preserve">в частности </w:t>
      </w:r>
      <w:r w:rsidR="00A8774B" w:rsidRPr="003E07A7">
        <w:rPr>
          <w:sz w:val="26"/>
          <w:szCs w:val="26"/>
        </w:rPr>
        <w:t xml:space="preserve">к </w:t>
      </w:r>
      <w:r w:rsidR="005719A8" w:rsidRPr="003E07A7">
        <w:rPr>
          <w:sz w:val="26"/>
          <w:szCs w:val="26"/>
        </w:rPr>
        <w:t>творческому наследию выдающегося писателя, ученого и общественного деятеля Хакасии</w:t>
      </w:r>
      <w:r w:rsidR="005719A8" w:rsidRPr="003E07A7">
        <w:rPr>
          <w:color w:val="000000"/>
          <w:sz w:val="26"/>
          <w:szCs w:val="26"/>
          <w:lang w:bidi="ru-RU"/>
        </w:rPr>
        <w:t xml:space="preserve"> Н.Г.</w:t>
      </w:r>
      <w:r w:rsidR="005719A8" w:rsidRPr="003E07A7">
        <w:rPr>
          <w:sz w:val="26"/>
          <w:szCs w:val="26"/>
        </w:rPr>
        <w:t xml:space="preserve"> Доможакова</w:t>
      </w:r>
      <w:r w:rsidR="00A8774B" w:rsidRPr="003E07A7">
        <w:rPr>
          <w:sz w:val="26"/>
          <w:szCs w:val="26"/>
        </w:rPr>
        <w:t>;</w:t>
      </w:r>
    </w:p>
    <w:p w:rsidR="00F2232F" w:rsidRPr="005719A8" w:rsidRDefault="003E07A7" w:rsidP="003E07A7">
      <w:pPr>
        <w:pStyle w:val="20"/>
        <w:shd w:val="clear" w:color="auto" w:fill="auto"/>
        <w:tabs>
          <w:tab w:val="left" w:pos="0"/>
          <w:tab w:val="left" w:pos="709"/>
        </w:tabs>
        <w:spacing w:before="0" w:line="240" w:lineRule="auto"/>
        <w:ind w:left="360" w:right="141" w:firstLin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F2232F" w:rsidRPr="005719A8">
        <w:rPr>
          <w:color w:val="000000"/>
          <w:sz w:val="26"/>
          <w:szCs w:val="26"/>
          <w:lang w:bidi="ru-RU"/>
        </w:rPr>
        <w:t xml:space="preserve">привлечение </w:t>
      </w:r>
      <w:r w:rsidR="00F2232F" w:rsidRPr="005719A8">
        <w:rPr>
          <w:sz w:val="26"/>
          <w:szCs w:val="26"/>
        </w:rPr>
        <w:t xml:space="preserve">широких слоев населения к </w:t>
      </w:r>
      <w:r w:rsidR="00A8774B" w:rsidRPr="005719A8">
        <w:rPr>
          <w:sz w:val="26"/>
          <w:szCs w:val="26"/>
        </w:rPr>
        <w:t>изучению</w:t>
      </w:r>
      <w:r w:rsidR="005719A8" w:rsidRPr="005719A8">
        <w:rPr>
          <w:sz w:val="26"/>
          <w:szCs w:val="26"/>
        </w:rPr>
        <w:t xml:space="preserve"> творчес</w:t>
      </w:r>
      <w:r w:rsidR="005719A8">
        <w:rPr>
          <w:sz w:val="26"/>
          <w:szCs w:val="26"/>
        </w:rPr>
        <w:t>тва</w:t>
      </w:r>
      <w:r w:rsidR="005719A8" w:rsidRPr="005719A8">
        <w:rPr>
          <w:sz w:val="26"/>
          <w:szCs w:val="26"/>
        </w:rPr>
        <w:t xml:space="preserve"> </w:t>
      </w:r>
      <w:r w:rsidR="005719A8">
        <w:rPr>
          <w:color w:val="000000"/>
          <w:sz w:val="26"/>
          <w:szCs w:val="26"/>
          <w:lang w:bidi="ru-RU"/>
        </w:rPr>
        <w:t>Н.Г.</w:t>
      </w:r>
      <w:r w:rsidR="00A8774B">
        <w:rPr>
          <w:sz w:val="26"/>
          <w:szCs w:val="26"/>
        </w:rPr>
        <w:t xml:space="preserve"> </w:t>
      </w:r>
      <w:r w:rsidR="005719A8">
        <w:rPr>
          <w:sz w:val="26"/>
          <w:szCs w:val="26"/>
        </w:rPr>
        <w:t xml:space="preserve">Доможакова </w:t>
      </w:r>
      <w:r w:rsidR="00A8774B" w:rsidRPr="005719A8">
        <w:rPr>
          <w:sz w:val="26"/>
          <w:szCs w:val="26"/>
        </w:rPr>
        <w:t xml:space="preserve">и </w:t>
      </w:r>
      <w:r w:rsidR="00F2232F" w:rsidRPr="005719A8">
        <w:rPr>
          <w:sz w:val="26"/>
          <w:szCs w:val="26"/>
        </w:rPr>
        <w:t>чтению</w:t>
      </w:r>
      <w:r w:rsidR="00A00522" w:rsidRPr="005719A8">
        <w:rPr>
          <w:sz w:val="26"/>
          <w:szCs w:val="26"/>
        </w:rPr>
        <w:t xml:space="preserve"> </w:t>
      </w:r>
      <w:r w:rsidR="005719A8">
        <w:rPr>
          <w:sz w:val="26"/>
          <w:szCs w:val="26"/>
        </w:rPr>
        <w:t>его</w:t>
      </w:r>
      <w:r w:rsidR="00A8774B" w:rsidRPr="005719A8">
        <w:rPr>
          <w:sz w:val="26"/>
          <w:szCs w:val="26"/>
        </w:rPr>
        <w:t xml:space="preserve"> </w:t>
      </w:r>
      <w:r w:rsidR="00925DA5" w:rsidRPr="005719A8">
        <w:rPr>
          <w:sz w:val="26"/>
          <w:szCs w:val="26"/>
        </w:rPr>
        <w:t>произведений</w:t>
      </w:r>
      <w:r w:rsidR="00F2232F" w:rsidRPr="005719A8">
        <w:rPr>
          <w:color w:val="000000"/>
          <w:sz w:val="26"/>
          <w:szCs w:val="26"/>
          <w:lang w:bidi="ru-RU"/>
        </w:rPr>
        <w:t>;</w:t>
      </w:r>
    </w:p>
    <w:p w:rsidR="001435EA" w:rsidRDefault="003E07A7" w:rsidP="003E07A7">
      <w:pPr>
        <w:tabs>
          <w:tab w:val="left" w:pos="0"/>
        </w:tabs>
        <w:ind w:left="36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2232F" w:rsidRPr="003E07A7">
        <w:rPr>
          <w:sz w:val="26"/>
          <w:szCs w:val="26"/>
        </w:rPr>
        <w:t>формирование преемственности поколений</w:t>
      </w:r>
      <w:r w:rsidR="005F04FA" w:rsidRPr="003E07A7">
        <w:rPr>
          <w:sz w:val="26"/>
          <w:szCs w:val="26"/>
        </w:rPr>
        <w:t xml:space="preserve"> через </w:t>
      </w:r>
      <w:r w:rsidR="00A8774B" w:rsidRPr="003E07A7">
        <w:rPr>
          <w:sz w:val="26"/>
          <w:szCs w:val="26"/>
        </w:rPr>
        <w:t xml:space="preserve">сохранение и популяризацию культурного наследия </w:t>
      </w:r>
      <w:r w:rsidR="00AD1EE1" w:rsidRPr="003E07A7">
        <w:rPr>
          <w:sz w:val="26"/>
          <w:szCs w:val="26"/>
        </w:rPr>
        <w:t>республики.</w:t>
      </w:r>
    </w:p>
    <w:p w:rsidR="00CF2AFF" w:rsidRPr="003E07A7" w:rsidRDefault="00CF2AFF" w:rsidP="003E07A7">
      <w:pPr>
        <w:tabs>
          <w:tab w:val="left" w:pos="0"/>
        </w:tabs>
        <w:ind w:left="360" w:right="141"/>
        <w:jc w:val="both"/>
        <w:rPr>
          <w:sz w:val="26"/>
          <w:szCs w:val="26"/>
        </w:rPr>
      </w:pPr>
    </w:p>
    <w:p w:rsidR="00F2232F" w:rsidRPr="000B285A" w:rsidRDefault="002E1ACB" w:rsidP="005D5185">
      <w:pPr>
        <w:pStyle w:val="a4"/>
        <w:tabs>
          <w:tab w:val="left" w:pos="426"/>
          <w:tab w:val="left" w:pos="709"/>
        </w:tabs>
        <w:spacing w:before="0" w:beforeAutospacing="0" w:after="0" w:afterAutospacing="0"/>
        <w:ind w:right="141" w:firstLine="709"/>
        <w:rPr>
          <w:color w:val="FF0000"/>
          <w:sz w:val="26"/>
          <w:szCs w:val="26"/>
        </w:rPr>
      </w:pPr>
      <w:r w:rsidRPr="002E4B8C">
        <w:rPr>
          <w:color w:val="000000" w:themeColor="text1"/>
          <w:sz w:val="26"/>
          <w:szCs w:val="26"/>
        </w:rPr>
        <w:t xml:space="preserve">3. </w:t>
      </w:r>
      <w:r w:rsidR="00F2232F" w:rsidRPr="002E4B8C">
        <w:rPr>
          <w:color w:val="000000" w:themeColor="text1"/>
          <w:sz w:val="26"/>
          <w:szCs w:val="26"/>
        </w:rPr>
        <w:t>Организа</w:t>
      </w:r>
      <w:r w:rsidR="002E4B8C" w:rsidRPr="002E4B8C">
        <w:rPr>
          <w:color w:val="000000" w:themeColor="text1"/>
          <w:sz w:val="26"/>
          <w:szCs w:val="26"/>
        </w:rPr>
        <w:t>ция</w:t>
      </w:r>
      <w:r w:rsidR="009D62A9" w:rsidRPr="002E4B8C">
        <w:rPr>
          <w:color w:val="000000" w:themeColor="text1"/>
          <w:sz w:val="26"/>
          <w:szCs w:val="26"/>
        </w:rPr>
        <w:t xml:space="preserve"> </w:t>
      </w:r>
    </w:p>
    <w:p w:rsidR="00081818" w:rsidRPr="00D2038E" w:rsidRDefault="002E1ACB" w:rsidP="006C71F1">
      <w:pPr>
        <w:pStyle w:val="a4"/>
        <w:tabs>
          <w:tab w:val="left" w:pos="426"/>
        </w:tabs>
        <w:spacing w:before="0" w:beforeAutospacing="0" w:after="0" w:afterAutospacing="0"/>
        <w:ind w:right="141" w:firstLine="709"/>
        <w:rPr>
          <w:sz w:val="26"/>
          <w:szCs w:val="26"/>
        </w:rPr>
      </w:pPr>
      <w:r w:rsidRPr="00D2038E">
        <w:rPr>
          <w:sz w:val="26"/>
          <w:szCs w:val="26"/>
        </w:rPr>
        <w:t>3.1</w:t>
      </w:r>
      <w:r w:rsidR="009E4989">
        <w:rPr>
          <w:sz w:val="26"/>
          <w:szCs w:val="26"/>
        </w:rPr>
        <w:t>.</w:t>
      </w:r>
      <w:r w:rsidR="008810F5" w:rsidRPr="00D2038E">
        <w:rPr>
          <w:sz w:val="26"/>
          <w:szCs w:val="26"/>
        </w:rPr>
        <w:t xml:space="preserve"> </w:t>
      </w:r>
      <w:r w:rsidR="00081818" w:rsidRPr="00D2038E">
        <w:rPr>
          <w:sz w:val="26"/>
          <w:szCs w:val="26"/>
        </w:rPr>
        <w:t xml:space="preserve">Организаторы </w:t>
      </w:r>
      <w:r w:rsidR="005D5185" w:rsidRPr="00A42E61">
        <w:rPr>
          <w:color w:val="000000"/>
          <w:sz w:val="26"/>
          <w:szCs w:val="26"/>
          <w:lang w:bidi="ru-RU"/>
        </w:rPr>
        <w:t>Дня единого просмотра</w:t>
      </w:r>
      <w:r w:rsidRPr="00D2038E">
        <w:rPr>
          <w:sz w:val="26"/>
          <w:szCs w:val="26"/>
        </w:rPr>
        <w:t>:</w:t>
      </w:r>
    </w:p>
    <w:p w:rsidR="00836CE4" w:rsidRPr="00D2038E" w:rsidRDefault="00F2232F" w:rsidP="00347D81">
      <w:pPr>
        <w:pStyle w:val="a4"/>
        <w:tabs>
          <w:tab w:val="left" w:pos="709"/>
        </w:tabs>
        <w:spacing w:before="0" w:beforeAutospacing="0" w:after="0" w:afterAutospacing="0"/>
        <w:ind w:right="141" w:firstLine="709"/>
        <w:jc w:val="both"/>
        <w:rPr>
          <w:sz w:val="26"/>
          <w:szCs w:val="26"/>
        </w:rPr>
      </w:pPr>
      <w:r w:rsidRPr="00D2038E">
        <w:rPr>
          <w:sz w:val="26"/>
          <w:szCs w:val="26"/>
        </w:rPr>
        <w:t>Министерс</w:t>
      </w:r>
      <w:r w:rsidR="00DC6ED8" w:rsidRPr="00D2038E">
        <w:rPr>
          <w:sz w:val="26"/>
          <w:szCs w:val="26"/>
        </w:rPr>
        <w:t>тво культуры Республики Хакасия</w:t>
      </w:r>
      <w:r w:rsidR="00AD1A95" w:rsidRPr="00D2038E">
        <w:rPr>
          <w:sz w:val="26"/>
          <w:szCs w:val="26"/>
        </w:rPr>
        <w:t>;</w:t>
      </w:r>
      <w:r w:rsidR="00DC6ED8" w:rsidRPr="00D2038E">
        <w:rPr>
          <w:sz w:val="26"/>
          <w:szCs w:val="26"/>
        </w:rPr>
        <w:t xml:space="preserve"> </w:t>
      </w:r>
    </w:p>
    <w:p w:rsidR="00186404" w:rsidRDefault="00F2232F" w:rsidP="00186404">
      <w:pPr>
        <w:pStyle w:val="a4"/>
        <w:spacing w:before="0" w:beforeAutospacing="0" w:after="0" w:afterAutospacing="0"/>
        <w:ind w:right="141" w:firstLine="709"/>
        <w:jc w:val="both"/>
        <w:rPr>
          <w:sz w:val="26"/>
          <w:szCs w:val="26"/>
        </w:rPr>
      </w:pPr>
      <w:r w:rsidRPr="00D2038E">
        <w:rPr>
          <w:sz w:val="26"/>
          <w:szCs w:val="26"/>
        </w:rPr>
        <w:t>Национальная библиотека им</w:t>
      </w:r>
      <w:r w:rsidR="000202FA" w:rsidRPr="00D2038E">
        <w:rPr>
          <w:sz w:val="26"/>
          <w:szCs w:val="26"/>
        </w:rPr>
        <w:t>ени</w:t>
      </w:r>
      <w:r w:rsidRPr="00D2038E">
        <w:rPr>
          <w:sz w:val="26"/>
          <w:szCs w:val="26"/>
        </w:rPr>
        <w:t xml:space="preserve"> Н.Г. Доможакова;</w:t>
      </w:r>
    </w:p>
    <w:p w:rsidR="00186404" w:rsidRPr="00A42E61" w:rsidRDefault="00186404" w:rsidP="00186404">
      <w:pPr>
        <w:pStyle w:val="a4"/>
        <w:spacing w:before="0" w:beforeAutospacing="0" w:after="0" w:afterAutospacing="0"/>
        <w:ind w:right="141" w:firstLine="709"/>
        <w:jc w:val="both"/>
        <w:rPr>
          <w:bCs/>
          <w:sz w:val="26"/>
          <w:szCs w:val="26"/>
        </w:rPr>
      </w:pPr>
      <w:r w:rsidRPr="00A42E61">
        <w:rPr>
          <w:bCs/>
          <w:sz w:val="26"/>
          <w:szCs w:val="26"/>
        </w:rPr>
        <w:t>МКУ «Управление культуры администрации Аскизского района»;</w:t>
      </w:r>
    </w:p>
    <w:p w:rsidR="00186404" w:rsidRPr="00A42E61" w:rsidRDefault="00186404" w:rsidP="00186404">
      <w:pPr>
        <w:pStyle w:val="a4"/>
        <w:spacing w:before="0" w:beforeAutospacing="0" w:after="0" w:afterAutospacing="0"/>
        <w:ind w:right="141" w:firstLine="709"/>
        <w:jc w:val="both"/>
        <w:rPr>
          <w:sz w:val="26"/>
          <w:szCs w:val="26"/>
        </w:rPr>
      </w:pPr>
      <w:r w:rsidRPr="00A42E61">
        <w:rPr>
          <w:bCs/>
          <w:sz w:val="26"/>
          <w:szCs w:val="26"/>
        </w:rPr>
        <w:t>МБУК «Центральная районная библиотека им. М.Е. Кильчичакова»</w:t>
      </w:r>
      <w:r w:rsidRPr="00A42E61">
        <w:rPr>
          <w:sz w:val="26"/>
          <w:szCs w:val="26"/>
        </w:rPr>
        <w:t>;</w:t>
      </w:r>
    </w:p>
    <w:p w:rsidR="00AD1A95" w:rsidRPr="00A42E61" w:rsidRDefault="00F2232F" w:rsidP="006C71F1">
      <w:pPr>
        <w:pStyle w:val="Default"/>
        <w:ind w:right="141" w:firstLine="709"/>
        <w:jc w:val="both"/>
        <w:rPr>
          <w:sz w:val="26"/>
          <w:szCs w:val="26"/>
        </w:rPr>
      </w:pPr>
      <w:r w:rsidRPr="00A42E61">
        <w:rPr>
          <w:sz w:val="26"/>
          <w:szCs w:val="26"/>
        </w:rPr>
        <w:t>район</w:t>
      </w:r>
      <w:r w:rsidR="00AD1A95" w:rsidRPr="00A42E61">
        <w:rPr>
          <w:sz w:val="26"/>
          <w:szCs w:val="26"/>
        </w:rPr>
        <w:t>ные,</w:t>
      </w:r>
      <w:r w:rsidR="00DC6ED8" w:rsidRPr="00A42E61">
        <w:rPr>
          <w:sz w:val="26"/>
          <w:szCs w:val="26"/>
        </w:rPr>
        <w:t xml:space="preserve"> </w:t>
      </w:r>
      <w:r w:rsidRPr="00A42E61">
        <w:rPr>
          <w:sz w:val="26"/>
          <w:szCs w:val="26"/>
        </w:rPr>
        <w:t>город</w:t>
      </w:r>
      <w:r w:rsidR="00AD1A95" w:rsidRPr="00A42E61">
        <w:rPr>
          <w:sz w:val="26"/>
          <w:szCs w:val="26"/>
        </w:rPr>
        <w:t>ские</w:t>
      </w:r>
      <w:r w:rsidRPr="00A42E61">
        <w:rPr>
          <w:sz w:val="26"/>
          <w:szCs w:val="26"/>
        </w:rPr>
        <w:t xml:space="preserve"> органы управления в сфере культуры</w:t>
      </w:r>
      <w:r w:rsidR="00AD1A95" w:rsidRPr="00A42E61">
        <w:rPr>
          <w:sz w:val="26"/>
          <w:szCs w:val="26"/>
        </w:rPr>
        <w:t>;</w:t>
      </w:r>
    </w:p>
    <w:p w:rsidR="00AD1A95" w:rsidRPr="00A42E61" w:rsidRDefault="00F2232F" w:rsidP="006C71F1">
      <w:pPr>
        <w:pStyle w:val="Default"/>
        <w:ind w:right="141" w:firstLine="709"/>
        <w:jc w:val="both"/>
        <w:rPr>
          <w:sz w:val="26"/>
          <w:szCs w:val="26"/>
        </w:rPr>
      </w:pPr>
      <w:r w:rsidRPr="00A42E61">
        <w:rPr>
          <w:sz w:val="26"/>
          <w:szCs w:val="26"/>
        </w:rPr>
        <w:t>районные, городские центральные (межпоселенческие) библиотеки</w:t>
      </w:r>
      <w:r w:rsidR="00AD1A95" w:rsidRPr="00A42E61">
        <w:rPr>
          <w:sz w:val="26"/>
          <w:szCs w:val="26"/>
        </w:rPr>
        <w:t>;</w:t>
      </w:r>
    </w:p>
    <w:p w:rsidR="00F2232F" w:rsidRPr="00A42E61" w:rsidRDefault="000B40D0" w:rsidP="006C71F1">
      <w:pPr>
        <w:pStyle w:val="Default"/>
        <w:ind w:right="141" w:firstLine="709"/>
        <w:jc w:val="both"/>
        <w:rPr>
          <w:sz w:val="26"/>
          <w:szCs w:val="26"/>
        </w:rPr>
      </w:pPr>
      <w:r w:rsidRPr="00A42E61">
        <w:rPr>
          <w:sz w:val="26"/>
          <w:szCs w:val="26"/>
        </w:rPr>
        <w:t xml:space="preserve">городские, </w:t>
      </w:r>
      <w:r w:rsidR="00F2232F" w:rsidRPr="00A42E61">
        <w:rPr>
          <w:sz w:val="26"/>
          <w:szCs w:val="26"/>
        </w:rPr>
        <w:t>сельские библиотеки</w:t>
      </w:r>
      <w:r w:rsidRPr="00A42E61">
        <w:rPr>
          <w:sz w:val="26"/>
          <w:szCs w:val="26"/>
        </w:rPr>
        <w:t>-филиалы</w:t>
      </w:r>
      <w:r w:rsidR="00F2232F" w:rsidRPr="00A42E61">
        <w:rPr>
          <w:sz w:val="26"/>
          <w:szCs w:val="26"/>
        </w:rPr>
        <w:t xml:space="preserve">. </w:t>
      </w:r>
    </w:p>
    <w:p w:rsidR="00F2232F" w:rsidRPr="00A42E61" w:rsidRDefault="008810F5" w:rsidP="006C71F1">
      <w:pPr>
        <w:ind w:right="141" w:firstLine="709"/>
        <w:jc w:val="both"/>
        <w:rPr>
          <w:sz w:val="26"/>
          <w:szCs w:val="26"/>
        </w:rPr>
      </w:pPr>
      <w:r w:rsidRPr="00A42E61">
        <w:rPr>
          <w:sz w:val="26"/>
          <w:szCs w:val="26"/>
        </w:rPr>
        <w:t>3.2</w:t>
      </w:r>
      <w:r w:rsidR="009E4989" w:rsidRPr="00A42E61">
        <w:rPr>
          <w:sz w:val="26"/>
          <w:szCs w:val="26"/>
        </w:rPr>
        <w:t>.</w:t>
      </w:r>
      <w:r w:rsidRPr="00A42E61">
        <w:rPr>
          <w:sz w:val="26"/>
          <w:szCs w:val="26"/>
        </w:rPr>
        <w:t xml:space="preserve"> </w:t>
      </w:r>
      <w:r w:rsidR="00836CE4" w:rsidRPr="00A42E61">
        <w:rPr>
          <w:sz w:val="26"/>
          <w:szCs w:val="26"/>
        </w:rPr>
        <w:t xml:space="preserve">Общее руководство по организации подготовки и проведения </w:t>
      </w:r>
      <w:r w:rsidR="005D5185" w:rsidRPr="00A42E61">
        <w:rPr>
          <w:color w:val="000000"/>
          <w:sz w:val="26"/>
          <w:szCs w:val="26"/>
          <w:lang w:bidi="ru-RU"/>
        </w:rPr>
        <w:t>Дня единого просмотра</w:t>
      </w:r>
      <w:r w:rsidRPr="00A42E61">
        <w:rPr>
          <w:sz w:val="26"/>
          <w:szCs w:val="26"/>
        </w:rPr>
        <w:t xml:space="preserve"> </w:t>
      </w:r>
      <w:r w:rsidR="00836CE4" w:rsidRPr="00A42E61">
        <w:rPr>
          <w:sz w:val="26"/>
          <w:szCs w:val="26"/>
        </w:rPr>
        <w:t xml:space="preserve">осуществляет </w:t>
      </w:r>
      <w:r w:rsidR="00E74077" w:rsidRPr="00A42E61">
        <w:rPr>
          <w:sz w:val="26"/>
          <w:szCs w:val="26"/>
        </w:rPr>
        <w:t xml:space="preserve">республиканский </w:t>
      </w:r>
      <w:r w:rsidR="00836CE4" w:rsidRPr="00A42E61">
        <w:rPr>
          <w:sz w:val="26"/>
          <w:szCs w:val="26"/>
        </w:rPr>
        <w:t>оргкомитет</w:t>
      </w:r>
      <w:r w:rsidR="00C65809" w:rsidRPr="00A42E61">
        <w:rPr>
          <w:sz w:val="26"/>
          <w:szCs w:val="26"/>
        </w:rPr>
        <w:t xml:space="preserve"> (</w:t>
      </w:r>
      <w:r w:rsidR="00E74077" w:rsidRPr="00A42E61">
        <w:rPr>
          <w:sz w:val="26"/>
          <w:szCs w:val="26"/>
        </w:rPr>
        <w:t>приложение</w:t>
      </w:r>
      <w:r w:rsidR="006C4E7F" w:rsidRPr="00A42E61">
        <w:rPr>
          <w:sz w:val="26"/>
          <w:szCs w:val="26"/>
        </w:rPr>
        <w:t>)</w:t>
      </w:r>
      <w:r w:rsidR="006C71F1" w:rsidRPr="00A42E61">
        <w:rPr>
          <w:sz w:val="26"/>
          <w:szCs w:val="26"/>
        </w:rPr>
        <w:t>.</w:t>
      </w:r>
    </w:p>
    <w:p w:rsidR="00AD1A95" w:rsidRPr="00D2038E" w:rsidRDefault="008810F5" w:rsidP="006C71F1">
      <w:pPr>
        <w:pStyle w:val="Default"/>
        <w:ind w:right="141" w:firstLine="709"/>
        <w:jc w:val="both"/>
        <w:rPr>
          <w:sz w:val="26"/>
          <w:szCs w:val="26"/>
        </w:rPr>
      </w:pPr>
      <w:r w:rsidRPr="00A42E61">
        <w:rPr>
          <w:sz w:val="26"/>
          <w:szCs w:val="26"/>
        </w:rPr>
        <w:t>3.3</w:t>
      </w:r>
      <w:r w:rsidR="009E4989" w:rsidRPr="00A42E61">
        <w:rPr>
          <w:sz w:val="26"/>
          <w:szCs w:val="26"/>
        </w:rPr>
        <w:t>.</w:t>
      </w:r>
      <w:r w:rsidRPr="00A42E61">
        <w:rPr>
          <w:sz w:val="26"/>
          <w:szCs w:val="26"/>
        </w:rPr>
        <w:t xml:space="preserve"> И</w:t>
      </w:r>
      <w:r w:rsidR="00AD1A95" w:rsidRPr="00A42E61">
        <w:rPr>
          <w:sz w:val="26"/>
          <w:szCs w:val="26"/>
        </w:rPr>
        <w:t xml:space="preserve">нформационное сопровождение </w:t>
      </w:r>
      <w:r w:rsidR="004979ED">
        <w:rPr>
          <w:sz w:val="26"/>
          <w:szCs w:val="26"/>
        </w:rPr>
        <w:t>–</w:t>
      </w:r>
      <w:r w:rsidR="00AD1A95" w:rsidRPr="00A42E61">
        <w:rPr>
          <w:sz w:val="26"/>
          <w:szCs w:val="26"/>
        </w:rPr>
        <w:t xml:space="preserve"> республиканские и местные СМИ.</w:t>
      </w:r>
      <w:r w:rsidR="00AD1A95" w:rsidRPr="00D2038E">
        <w:rPr>
          <w:sz w:val="26"/>
          <w:szCs w:val="26"/>
        </w:rPr>
        <w:t xml:space="preserve"> </w:t>
      </w:r>
    </w:p>
    <w:p w:rsidR="00AD1A95" w:rsidRPr="00D2038E" w:rsidRDefault="00AD1A95" w:rsidP="006C71F1">
      <w:pPr>
        <w:ind w:right="141"/>
        <w:jc w:val="both"/>
        <w:rPr>
          <w:sz w:val="26"/>
          <w:szCs w:val="26"/>
        </w:rPr>
      </w:pPr>
    </w:p>
    <w:p w:rsidR="00F2232F" w:rsidRPr="00D2038E" w:rsidRDefault="00F61DE3" w:rsidP="006C71F1">
      <w:pPr>
        <w:ind w:right="141" w:firstLine="709"/>
        <w:jc w:val="both"/>
        <w:rPr>
          <w:sz w:val="26"/>
          <w:szCs w:val="26"/>
        </w:rPr>
      </w:pPr>
      <w:r w:rsidRPr="00D2038E">
        <w:rPr>
          <w:sz w:val="26"/>
          <w:szCs w:val="26"/>
        </w:rPr>
        <w:t xml:space="preserve">4. </w:t>
      </w:r>
      <w:r w:rsidR="00305BF3" w:rsidRPr="00D2038E">
        <w:rPr>
          <w:sz w:val="26"/>
          <w:szCs w:val="26"/>
        </w:rPr>
        <w:t xml:space="preserve">Порядок </w:t>
      </w:r>
      <w:r w:rsidR="00F2232F" w:rsidRPr="00D2038E">
        <w:rPr>
          <w:sz w:val="26"/>
          <w:szCs w:val="26"/>
        </w:rPr>
        <w:t>проведения</w:t>
      </w:r>
    </w:p>
    <w:p w:rsidR="00A91AEB" w:rsidRDefault="00EC4ADE" w:rsidP="00463F01">
      <w:pPr>
        <w:ind w:right="141" w:firstLine="709"/>
        <w:jc w:val="both"/>
        <w:rPr>
          <w:color w:val="000000"/>
          <w:sz w:val="26"/>
          <w:szCs w:val="26"/>
          <w:lang w:bidi="ru-RU"/>
        </w:rPr>
      </w:pPr>
      <w:r w:rsidRPr="008D2845">
        <w:rPr>
          <w:sz w:val="26"/>
          <w:szCs w:val="26"/>
        </w:rPr>
        <w:t>4.</w:t>
      </w:r>
      <w:r w:rsidR="00925601" w:rsidRPr="008D2845">
        <w:rPr>
          <w:sz w:val="26"/>
          <w:szCs w:val="26"/>
        </w:rPr>
        <w:t>1</w:t>
      </w:r>
      <w:r w:rsidR="009E4989" w:rsidRPr="008D2845">
        <w:rPr>
          <w:sz w:val="26"/>
          <w:szCs w:val="26"/>
        </w:rPr>
        <w:t>.</w:t>
      </w:r>
      <w:r w:rsidR="00F2232F" w:rsidRPr="008D2845">
        <w:rPr>
          <w:sz w:val="26"/>
          <w:szCs w:val="26"/>
        </w:rPr>
        <w:t xml:space="preserve"> </w:t>
      </w:r>
      <w:r w:rsidR="005D5185" w:rsidRPr="00A42E61">
        <w:rPr>
          <w:color w:val="000000"/>
          <w:sz w:val="26"/>
          <w:szCs w:val="26"/>
          <w:lang w:bidi="ru-RU"/>
        </w:rPr>
        <w:t>Д</w:t>
      </w:r>
      <w:r w:rsidR="005D5185">
        <w:rPr>
          <w:color w:val="000000"/>
          <w:sz w:val="26"/>
          <w:szCs w:val="26"/>
          <w:lang w:bidi="ru-RU"/>
        </w:rPr>
        <w:t>е</w:t>
      </w:r>
      <w:r w:rsidR="005D5185" w:rsidRPr="00A42E61">
        <w:rPr>
          <w:color w:val="000000"/>
          <w:sz w:val="26"/>
          <w:szCs w:val="26"/>
          <w:lang w:bidi="ru-RU"/>
        </w:rPr>
        <w:t>н</w:t>
      </w:r>
      <w:r w:rsidR="005D5185">
        <w:rPr>
          <w:color w:val="000000"/>
          <w:sz w:val="26"/>
          <w:szCs w:val="26"/>
          <w:lang w:bidi="ru-RU"/>
        </w:rPr>
        <w:t>ь</w:t>
      </w:r>
      <w:r w:rsidR="005D5185" w:rsidRPr="00A42E61">
        <w:rPr>
          <w:color w:val="000000"/>
          <w:sz w:val="26"/>
          <w:szCs w:val="26"/>
          <w:lang w:bidi="ru-RU"/>
        </w:rPr>
        <w:t xml:space="preserve"> единого просмотра</w:t>
      </w:r>
      <w:r w:rsidR="005D5185">
        <w:rPr>
          <w:sz w:val="26"/>
          <w:szCs w:val="26"/>
        </w:rPr>
        <w:t xml:space="preserve"> </w:t>
      </w:r>
      <w:r w:rsidR="006651C8" w:rsidRPr="008D2845">
        <w:rPr>
          <w:sz w:val="26"/>
          <w:szCs w:val="26"/>
        </w:rPr>
        <w:t>пров</w:t>
      </w:r>
      <w:r w:rsidR="005D5185">
        <w:rPr>
          <w:sz w:val="26"/>
          <w:szCs w:val="26"/>
        </w:rPr>
        <w:t xml:space="preserve">одится </w:t>
      </w:r>
      <w:r w:rsidR="002E50B5" w:rsidRPr="008D2845">
        <w:rPr>
          <w:sz w:val="26"/>
          <w:szCs w:val="26"/>
        </w:rPr>
        <w:t>одновременно</w:t>
      </w:r>
      <w:r w:rsidR="002E50B5" w:rsidRPr="008D2845">
        <w:rPr>
          <w:color w:val="000000"/>
          <w:sz w:val="26"/>
          <w:szCs w:val="26"/>
          <w:lang w:bidi="ru-RU"/>
        </w:rPr>
        <w:t xml:space="preserve"> </w:t>
      </w:r>
      <w:r w:rsidR="002E50B5" w:rsidRPr="005D5185">
        <w:rPr>
          <w:color w:val="000000"/>
          <w:sz w:val="26"/>
          <w:szCs w:val="26"/>
          <w:lang w:bidi="ru-RU"/>
        </w:rPr>
        <w:t xml:space="preserve">во всех </w:t>
      </w:r>
      <w:r w:rsidR="005D5185">
        <w:rPr>
          <w:color w:val="000000"/>
          <w:sz w:val="26"/>
          <w:szCs w:val="26"/>
          <w:lang w:bidi="ru-RU"/>
        </w:rPr>
        <w:t>муниципальных поселениях республики (библиотеках, ДК, школах и т.д.)</w:t>
      </w:r>
      <w:r w:rsidR="00A91AEB">
        <w:rPr>
          <w:color w:val="000000"/>
          <w:sz w:val="26"/>
          <w:szCs w:val="26"/>
          <w:lang w:bidi="ru-RU"/>
        </w:rPr>
        <w:t>. Среди его мероприятий:</w:t>
      </w:r>
      <w:r w:rsidR="003B5D7F">
        <w:rPr>
          <w:color w:val="000000"/>
          <w:sz w:val="26"/>
          <w:szCs w:val="26"/>
          <w:lang w:bidi="ru-RU"/>
        </w:rPr>
        <w:t xml:space="preserve"> </w:t>
      </w:r>
    </w:p>
    <w:p w:rsidR="003B5D7F" w:rsidRDefault="00463F01" w:rsidP="00463F01">
      <w:pPr>
        <w:ind w:right="141"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 книжная выставка по творчеству </w:t>
      </w:r>
      <w:r w:rsidRPr="008D2845">
        <w:rPr>
          <w:color w:val="000000"/>
          <w:sz w:val="26"/>
          <w:szCs w:val="26"/>
          <w:lang w:bidi="ru-RU"/>
        </w:rPr>
        <w:t>Н.Г. Доможакова</w:t>
      </w:r>
      <w:r w:rsidR="00A91AEB">
        <w:rPr>
          <w:color w:val="000000"/>
          <w:sz w:val="26"/>
          <w:szCs w:val="26"/>
          <w:lang w:bidi="ru-RU"/>
        </w:rPr>
        <w:t>;</w:t>
      </w:r>
    </w:p>
    <w:p w:rsidR="003B5D7F" w:rsidRDefault="003B5D7F" w:rsidP="00A91AEB">
      <w:pPr>
        <w:tabs>
          <w:tab w:val="left" w:pos="993"/>
          <w:tab w:val="left" w:pos="1276"/>
        </w:tabs>
        <w:ind w:right="141"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A42E61">
        <w:rPr>
          <w:color w:val="000000"/>
          <w:sz w:val="26"/>
          <w:szCs w:val="26"/>
          <w:lang w:bidi="ru-RU"/>
        </w:rPr>
        <w:t>просмотр кинофильма «Последний год Беркута»</w:t>
      </w:r>
      <w:r>
        <w:rPr>
          <w:color w:val="000000"/>
          <w:sz w:val="26"/>
          <w:szCs w:val="26"/>
          <w:lang w:bidi="ru-RU"/>
        </w:rPr>
        <w:t xml:space="preserve"> с последующим обсуждением;</w:t>
      </w:r>
    </w:p>
    <w:p w:rsidR="003B5D7F" w:rsidRDefault="003B5D7F" w:rsidP="005D5185">
      <w:pPr>
        <w:ind w:right="141"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 презентация видеофильма «Н.Г. Доможаков: от книги к фильму»</w:t>
      </w:r>
      <w:r w:rsidRPr="00347D81">
        <w:rPr>
          <w:color w:val="000000"/>
          <w:sz w:val="26"/>
          <w:szCs w:val="26"/>
          <w:lang w:bidi="ru-RU"/>
        </w:rPr>
        <w:t>,</w:t>
      </w:r>
      <w:r>
        <w:rPr>
          <w:color w:val="000000"/>
          <w:sz w:val="26"/>
          <w:szCs w:val="26"/>
          <w:lang w:bidi="ru-RU"/>
        </w:rPr>
        <w:t xml:space="preserve"> подготовленного Национальной </w:t>
      </w:r>
      <w:r w:rsidR="00CF2AFF">
        <w:rPr>
          <w:color w:val="000000"/>
          <w:sz w:val="26"/>
          <w:szCs w:val="26"/>
          <w:lang w:bidi="ru-RU"/>
        </w:rPr>
        <w:t>библиотекой им. Н.Г. Доможакова и др.</w:t>
      </w:r>
    </w:p>
    <w:p w:rsidR="00F2232F" w:rsidRPr="008D2845" w:rsidRDefault="00925601" w:rsidP="006A4718">
      <w:pPr>
        <w:ind w:right="141" w:firstLine="709"/>
        <w:jc w:val="both"/>
        <w:rPr>
          <w:sz w:val="26"/>
          <w:szCs w:val="26"/>
        </w:rPr>
      </w:pPr>
      <w:r w:rsidRPr="008D2845">
        <w:rPr>
          <w:sz w:val="26"/>
          <w:szCs w:val="26"/>
        </w:rPr>
        <w:t>4.</w:t>
      </w:r>
      <w:r w:rsidR="00F2232F" w:rsidRPr="008D2845">
        <w:rPr>
          <w:sz w:val="26"/>
          <w:szCs w:val="26"/>
        </w:rPr>
        <w:t>2</w:t>
      </w:r>
      <w:r w:rsidR="009E4989" w:rsidRPr="008D2845">
        <w:rPr>
          <w:sz w:val="26"/>
          <w:szCs w:val="26"/>
        </w:rPr>
        <w:t>.</w:t>
      </w:r>
      <w:r w:rsidR="00F2232F" w:rsidRPr="008D2845">
        <w:rPr>
          <w:sz w:val="26"/>
          <w:szCs w:val="26"/>
        </w:rPr>
        <w:t xml:space="preserve"> </w:t>
      </w:r>
      <w:r w:rsidR="009E4989" w:rsidRPr="008D2845">
        <w:rPr>
          <w:sz w:val="26"/>
          <w:szCs w:val="26"/>
        </w:rPr>
        <w:t>К</w:t>
      </w:r>
      <w:r w:rsidR="00F2232F" w:rsidRPr="008D2845">
        <w:rPr>
          <w:sz w:val="26"/>
          <w:szCs w:val="26"/>
        </w:rPr>
        <w:t xml:space="preserve"> участию в  </w:t>
      </w:r>
      <w:r w:rsidR="00A91AEB" w:rsidRPr="00A42E61">
        <w:rPr>
          <w:color w:val="000000"/>
          <w:sz w:val="26"/>
          <w:szCs w:val="26"/>
          <w:lang w:bidi="ru-RU"/>
        </w:rPr>
        <w:t>Дн</w:t>
      </w:r>
      <w:r w:rsidR="00A91AEB">
        <w:rPr>
          <w:color w:val="000000"/>
          <w:sz w:val="26"/>
          <w:szCs w:val="26"/>
          <w:lang w:bidi="ru-RU"/>
        </w:rPr>
        <w:t>е</w:t>
      </w:r>
      <w:r w:rsidR="00A91AEB" w:rsidRPr="00A42E61">
        <w:rPr>
          <w:color w:val="000000"/>
          <w:sz w:val="26"/>
          <w:szCs w:val="26"/>
          <w:lang w:bidi="ru-RU"/>
        </w:rPr>
        <w:t xml:space="preserve"> единого просмотра</w:t>
      </w:r>
      <w:r w:rsidR="00F2232F" w:rsidRPr="008D2845">
        <w:rPr>
          <w:sz w:val="26"/>
          <w:szCs w:val="26"/>
        </w:rPr>
        <w:t xml:space="preserve"> приглашаются все жители республики</w:t>
      </w:r>
      <w:r w:rsidRPr="008D2845">
        <w:rPr>
          <w:sz w:val="26"/>
          <w:szCs w:val="26"/>
        </w:rPr>
        <w:t xml:space="preserve"> независимо от возраста</w:t>
      </w:r>
      <w:r w:rsidR="0024024E" w:rsidRPr="008D2845">
        <w:rPr>
          <w:sz w:val="26"/>
          <w:szCs w:val="26"/>
        </w:rPr>
        <w:t>.</w:t>
      </w:r>
    </w:p>
    <w:p w:rsidR="00A91AEB" w:rsidRPr="00D57981" w:rsidRDefault="00925601" w:rsidP="00A91AEB">
      <w:pPr>
        <w:tabs>
          <w:tab w:val="left" w:pos="284"/>
          <w:tab w:val="left" w:pos="709"/>
        </w:tabs>
        <w:ind w:right="141" w:firstLine="709"/>
        <w:jc w:val="both"/>
        <w:rPr>
          <w:color w:val="FF0000"/>
          <w:sz w:val="26"/>
          <w:szCs w:val="26"/>
        </w:rPr>
      </w:pPr>
      <w:r w:rsidRPr="008D2845">
        <w:rPr>
          <w:sz w:val="26"/>
          <w:szCs w:val="26"/>
        </w:rPr>
        <w:t>4.</w:t>
      </w:r>
      <w:r w:rsidR="007C6A56" w:rsidRPr="008D2845">
        <w:rPr>
          <w:sz w:val="26"/>
          <w:szCs w:val="26"/>
        </w:rPr>
        <w:t>3</w:t>
      </w:r>
      <w:r w:rsidR="009E4989" w:rsidRPr="008D2845">
        <w:rPr>
          <w:sz w:val="26"/>
          <w:szCs w:val="26"/>
        </w:rPr>
        <w:t>.</w:t>
      </w:r>
      <w:r w:rsidR="00AC555C" w:rsidRPr="008D2845">
        <w:rPr>
          <w:sz w:val="26"/>
          <w:szCs w:val="26"/>
        </w:rPr>
        <w:t xml:space="preserve"> </w:t>
      </w:r>
      <w:r w:rsidR="0087737D" w:rsidRPr="008D2845">
        <w:rPr>
          <w:sz w:val="26"/>
          <w:szCs w:val="26"/>
        </w:rPr>
        <w:t>Г</w:t>
      </w:r>
      <w:r w:rsidR="0049545A" w:rsidRPr="008D2845">
        <w:rPr>
          <w:sz w:val="26"/>
          <w:szCs w:val="26"/>
        </w:rPr>
        <w:t xml:space="preserve">ородские, </w:t>
      </w:r>
      <w:r w:rsidR="00F2232F" w:rsidRPr="008D2845">
        <w:rPr>
          <w:sz w:val="26"/>
          <w:szCs w:val="26"/>
        </w:rPr>
        <w:t xml:space="preserve">районные центральные (межпоселенческие) библиотеки </w:t>
      </w:r>
      <w:r w:rsidR="009E6444" w:rsidRPr="008D2845">
        <w:rPr>
          <w:sz w:val="26"/>
          <w:szCs w:val="26"/>
        </w:rPr>
        <w:t xml:space="preserve">предоставляют в </w:t>
      </w:r>
      <w:r w:rsidR="00054E9A" w:rsidRPr="008D2845">
        <w:rPr>
          <w:sz w:val="26"/>
          <w:szCs w:val="26"/>
        </w:rPr>
        <w:t xml:space="preserve">республиканский оргкомитет </w:t>
      </w:r>
      <w:r w:rsidR="00981875">
        <w:rPr>
          <w:sz w:val="26"/>
          <w:szCs w:val="26"/>
        </w:rPr>
        <w:t>электронные презентации</w:t>
      </w:r>
      <w:r w:rsidR="006A4718">
        <w:rPr>
          <w:sz w:val="26"/>
          <w:szCs w:val="26"/>
        </w:rPr>
        <w:t xml:space="preserve"> о крупных мероприятиях, проведенных  в рамках </w:t>
      </w:r>
      <w:r w:rsidR="006A4718">
        <w:rPr>
          <w:color w:val="000000"/>
          <w:sz w:val="26"/>
          <w:szCs w:val="26"/>
          <w:lang w:bidi="ru-RU"/>
        </w:rPr>
        <w:t>Года</w:t>
      </w:r>
      <w:r w:rsidR="006A4718" w:rsidRPr="00D2038E">
        <w:rPr>
          <w:color w:val="000000"/>
          <w:sz w:val="26"/>
          <w:szCs w:val="26"/>
          <w:lang w:bidi="ru-RU"/>
        </w:rPr>
        <w:t xml:space="preserve"> </w:t>
      </w:r>
      <w:r w:rsidR="006A4718">
        <w:rPr>
          <w:color w:val="000000"/>
          <w:sz w:val="26"/>
          <w:szCs w:val="26"/>
          <w:lang w:bidi="ru-RU"/>
        </w:rPr>
        <w:t>Н.Г. Доможакова и</w:t>
      </w:r>
      <w:r w:rsidR="006A4718" w:rsidRPr="00D2038E">
        <w:rPr>
          <w:color w:val="000000"/>
          <w:sz w:val="26"/>
          <w:szCs w:val="26"/>
          <w:lang w:bidi="ru-RU"/>
        </w:rPr>
        <w:t xml:space="preserve"> </w:t>
      </w:r>
      <w:r w:rsidR="006A4718">
        <w:rPr>
          <w:sz w:val="26"/>
          <w:szCs w:val="26"/>
        </w:rPr>
        <w:t>Года</w:t>
      </w:r>
      <w:r w:rsidR="006A4718" w:rsidRPr="00A00522">
        <w:rPr>
          <w:sz w:val="26"/>
          <w:szCs w:val="26"/>
        </w:rPr>
        <w:t xml:space="preserve"> российского кино</w:t>
      </w:r>
      <w:r w:rsidR="00CF2AFF">
        <w:rPr>
          <w:sz w:val="26"/>
          <w:szCs w:val="26"/>
        </w:rPr>
        <w:t>, которые будут демонстрироваться на торжественном открытии Библиофестиваля.</w:t>
      </w:r>
    </w:p>
    <w:p w:rsidR="00A91AEB" w:rsidRPr="00D2038E" w:rsidRDefault="00A91AEB" w:rsidP="00A91AEB">
      <w:pPr>
        <w:tabs>
          <w:tab w:val="left" w:pos="284"/>
          <w:tab w:val="left" w:pos="709"/>
        </w:tabs>
        <w:ind w:right="141" w:firstLine="709"/>
        <w:jc w:val="both"/>
        <w:rPr>
          <w:sz w:val="26"/>
          <w:szCs w:val="26"/>
        </w:rPr>
      </w:pPr>
    </w:p>
    <w:p w:rsidR="00A91AEB" w:rsidRPr="006C71F1" w:rsidRDefault="00CF0322" w:rsidP="00A91AEB">
      <w:pPr>
        <w:ind w:right="141" w:firstLine="709"/>
        <w:jc w:val="both"/>
        <w:rPr>
          <w:sz w:val="26"/>
          <w:szCs w:val="26"/>
        </w:rPr>
      </w:pPr>
      <w:r w:rsidRPr="006C71F1">
        <w:rPr>
          <w:sz w:val="26"/>
          <w:szCs w:val="26"/>
        </w:rPr>
        <w:t xml:space="preserve">5. </w:t>
      </w:r>
      <w:r w:rsidR="00F2232F" w:rsidRPr="006C71F1">
        <w:rPr>
          <w:sz w:val="26"/>
          <w:szCs w:val="26"/>
        </w:rPr>
        <w:t>Сроки и место проведения</w:t>
      </w:r>
    </w:p>
    <w:p w:rsidR="006A4718" w:rsidRDefault="00C059A6" w:rsidP="00307FE3">
      <w:pPr>
        <w:pStyle w:val="a3"/>
        <w:ind w:left="0" w:right="141" w:firstLine="709"/>
        <w:jc w:val="both"/>
        <w:rPr>
          <w:sz w:val="26"/>
          <w:szCs w:val="26"/>
        </w:rPr>
      </w:pPr>
      <w:r w:rsidRPr="006C71F1">
        <w:rPr>
          <w:sz w:val="26"/>
          <w:szCs w:val="26"/>
        </w:rPr>
        <w:t>5.1</w:t>
      </w:r>
      <w:r w:rsidR="009E4989">
        <w:rPr>
          <w:sz w:val="26"/>
          <w:szCs w:val="26"/>
        </w:rPr>
        <w:t>.</w:t>
      </w:r>
      <w:r w:rsidR="00F2232F" w:rsidRPr="006C71F1">
        <w:rPr>
          <w:sz w:val="26"/>
          <w:szCs w:val="26"/>
        </w:rPr>
        <w:t xml:space="preserve"> </w:t>
      </w:r>
      <w:r w:rsidR="006A4718">
        <w:rPr>
          <w:color w:val="000000"/>
          <w:sz w:val="26"/>
          <w:szCs w:val="26"/>
          <w:lang w:bidi="ru-RU"/>
        </w:rPr>
        <w:t>День</w:t>
      </w:r>
      <w:r w:rsidR="006A4718" w:rsidRPr="00A42E61">
        <w:rPr>
          <w:color w:val="000000"/>
          <w:sz w:val="26"/>
          <w:szCs w:val="26"/>
          <w:lang w:bidi="ru-RU"/>
        </w:rPr>
        <w:t xml:space="preserve"> единого просмотра кинофильма «Последний год Беркута»</w:t>
      </w:r>
      <w:r w:rsidR="00F540C9">
        <w:rPr>
          <w:color w:val="000000"/>
          <w:sz w:val="26"/>
          <w:szCs w:val="26"/>
          <w:lang w:bidi="ru-RU"/>
        </w:rPr>
        <w:t xml:space="preserve"> состоится 7 ноября 2016 года. </w:t>
      </w:r>
      <w:r w:rsidR="00A91AEB" w:rsidRPr="00A91AEB">
        <w:rPr>
          <w:sz w:val="26"/>
          <w:szCs w:val="26"/>
        </w:rPr>
        <w:t>Дата проведения приурочена к первому показу фильма, состоявшемуся 7 ноября 1977 года в Аскизском районе, на территории которого  проводились  съемки кинофильма.</w:t>
      </w:r>
    </w:p>
    <w:p w:rsidR="006A4718" w:rsidRDefault="00307FE3" w:rsidP="006A4718">
      <w:pPr>
        <w:pStyle w:val="a3"/>
        <w:ind w:left="0"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6A4718">
        <w:rPr>
          <w:sz w:val="26"/>
          <w:szCs w:val="26"/>
        </w:rPr>
        <w:t xml:space="preserve">. Торжественное открытие </w:t>
      </w:r>
      <w:r w:rsidR="006A4718" w:rsidRPr="00C35C7A">
        <w:rPr>
          <w:sz w:val="26"/>
          <w:szCs w:val="26"/>
        </w:rPr>
        <w:t>Библиофестиваля</w:t>
      </w:r>
      <w:r w:rsidR="006A4718" w:rsidRPr="006C71F1">
        <w:rPr>
          <w:sz w:val="26"/>
          <w:szCs w:val="26"/>
        </w:rPr>
        <w:t xml:space="preserve"> проводится </w:t>
      </w:r>
      <w:r w:rsidR="006A4718" w:rsidRPr="002E50B5">
        <w:rPr>
          <w:sz w:val="26"/>
          <w:szCs w:val="26"/>
        </w:rPr>
        <w:t>7 ноября 2016 года</w:t>
      </w:r>
      <w:r w:rsidR="006A4718">
        <w:rPr>
          <w:sz w:val="26"/>
          <w:szCs w:val="26"/>
        </w:rPr>
        <w:t xml:space="preserve"> в с</w:t>
      </w:r>
      <w:r w:rsidR="000C426B">
        <w:rPr>
          <w:sz w:val="26"/>
          <w:szCs w:val="26"/>
        </w:rPr>
        <w:t>еле</w:t>
      </w:r>
      <w:r w:rsidR="006A4718">
        <w:rPr>
          <w:sz w:val="26"/>
          <w:szCs w:val="26"/>
        </w:rPr>
        <w:t xml:space="preserve"> Аскиз с участием делегаций от районных и городских библиотечных систем республики.</w:t>
      </w:r>
    </w:p>
    <w:p w:rsidR="00686BF7" w:rsidRPr="00D2038E" w:rsidRDefault="00686BF7" w:rsidP="006C71F1">
      <w:pPr>
        <w:rPr>
          <w:sz w:val="26"/>
          <w:szCs w:val="26"/>
        </w:rPr>
      </w:pPr>
    </w:p>
    <w:p w:rsidR="00686BF7" w:rsidRPr="00D2038E" w:rsidRDefault="00686BF7" w:rsidP="006C71F1">
      <w:pPr>
        <w:rPr>
          <w:sz w:val="26"/>
          <w:szCs w:val="26"/>
        </w:rPr>
      </w:pPr>
    </w:p>
    <w:p w:rsidR="00686BF7" w:rsidRPr="00D2038E" w:rsidRDefault="00686BF7" w:rsidP="006C71F1">
      <w:pPr>
        <w:rPr>
          <w:sz w:val="26"/>
          <w:szCs w:val="26"/>
        </w:rPr>
      </w:pPr>
    </w:p>
    <w:p w:rsidR="00686BF7" w:rsidRPr="00D2038E" w:rsidRDefault="00686BF7" w:rsidP="006C71F1">
      <w:pPr>
        <w:rPr>
          <w:sz w:val="26"/>
          <w:szCs w:val="26"/>
        </w:rPr>
      </w:pPr>
    </w:p>
    <w:p w:rsidR="00686BF7" w:rsidRPr="00D2038E" w:rsidRDefault="00686BF7" w:rsidP="006C71F1">
      <w:pPr>
        <w:rPr>
          <w:sz w:val="26"/>
          <w:szCs w:val="26"/>
        </w:rPr>
      </w:pPr>
    </w:p>
    <w:p w:rsidR="00686BF7" w:rsidRPr="00D2038E" w:rsidRDefault="00686BF7" w:rsidP="006C71F1">
      <w:pPr>
        <w:rPr>
          <w:sz w:val="26"/>
          <w:szCs w:val="26"/>
        </w:rPr>
      </w:pPr>
    </w:p>
    <w:p w:rsidR="00686BF7" w:rsidRPr="00D2038E" w:rsidRDefault="00686BF7" w:rsidP="006C71F1">
      <w:pPr>
        <w:rPr>
          <w:sz w:val="26"/>
          <w:szCs w:val="26"/>
        </w:rPr>
      </w:pPr>
    </w:p>
    <w:p w:rsidR="00357486" w:rsidRPr="00D2038E" w:rsidRDefault="00357486" w:rsidP="006C71F1">
      <w:pPr>
        <w:rPr>
          <w:sz w:val="26"/>
          <w:szCs w:val="26"/>
        </w:rPr>
      </w:pPr>
      <w:r w:rsidRPr="00D2038E">
        <w:rPr>
          <w:sz w:val="26"/>
          <w:szCs w:val="26"/>
        </w:rPr>
        <w:br w:type="page"/>
      </w:r>
    </w:p>
    <w:p w:rsidR="00575BC7" w:rsidRPr="00D2038E" w:rsidRDefault="00575BC7" w:rsidP="006E0065">
      <w:pPr>
        <w:tabs>
          <w:tab w:val="left" w:pos="5103"/>
        </w:tabs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6E0065" w:rsidRDefault="006E0065" w:rsidP="00575BC7">
      <w:pPr>
        <w:tabs>
          <w:tab w:val="left" w:pos="5103"/>
        </w:tabs>
        <w:ind w:left="5529"/>
        <w:jc w:val="both"/>
        <w:rPr>
          <w:sz w:val="26"/>
          <w:szCs w:val="26"/>
        </w:rPr>
      </w:pPr>
    </w:p>
    <w:p w:rsidR="006E0065" w:rsidRDefault="006E0065" w:rsidP="00575BC7">
      <w:pPr>
        <w:tabs>
          <w:tab w:val="left" w:pos="5103"/>
        </w:tabs>
        <w:ind w:left="5529"/>
        <w:jc w:val="both"/>
        <w:rPr>
          <w:sz w:val="26"/>
          <w:szCs w:val="26"/>
        </w:rPr>
      </w:pPr>
    </w:p>
    <w:p w:rsidR="006E0065" w:rsidRDefault="006E0065" w:rsidP="00575BC7">
      <w:pPr>
        <w:tabs>
          <w:tab w:val="left" w:pos="5103"/>
        </w:tabs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575BC7" w:rsidRDefault="00575BC7" w:rsidP="00575BC7">
      <w:pPr>
        <w:tabs>
          <w:tab w:val="left" w:pos="5103"/>
        </w:tabs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приказ</w:t>
      </w:r>
      <w:r w:rsidR="006E0065">
        <w:rPr>
          <w:sz w:val="26"/>
          <w:szCs w:val="26"/>
        </w:rPr>
        <w:t>ом</w:t>
      </w:r>
      <w:r>
        <w:rPr>
          <w:sz w:val="26"/>
          <w:szCs w:val="26"/>
        </w:rPr>
        <w:t xml:space="preserve"> Министерства культуры </w:t>
      </w:r>
    </w:p>
    <w:p w:rsidR="00575BC7" w:rsidRDefault="00575BC7" w:rsidP="00575BC7">
      <w:pPr>
        <w:tabs>
          <w:tab w:val="left" w:pos="5103"/>
        </w:tabs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CD370F" w:rsidRPr="000424CA" w:rsidRDefault="00575BC7" w:rsidP="00575BC7">
      <w:pPr>
        <w:tabs>
          <w:tab w:val="left" w:pos="5103"/>
        </w:tabs>
        <w:ind w:left="5529"/>
        <w:jc w:val="both"/>
        <w:rPr>
          <w:sz w:val="26"/>
          <w:szCs w:val="26"/>
          <w:u w:val="single"/>
        </w:rPr>
      </w:pPr>
      <w:r w:rsidRPr="00A232DF">
        <w:rPr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5B4BDF">
        <w:rPr>
          <w:sz w:val="26"/>
          <w:szCs w:val="26"/>
        </w:rPr>
        <w:t>__</w:t>
      </w:r>
      <w:r w:rsidRPr="00316018">
        <w:rPr>
          <w:sz w:val="26"/>
          <w:szCs w:val="26"/>
        </w:rPr>
        <w:t>»</w:t>
      </w:r>
      <w:r w:rsidR="006E0065">
        <w:rPr>
          <w:sz w:val="26"/>
          <w:szCs w:val="26"/>
        </w:rPr>
        <w:t>______</w:t>
      </w:r>
      <w:r w:rsidR="002E50B5">
        <w:rPr>
          <w:sz w:val="26"/>
          <w:szCs w:val="26"/>
        </w:rPr>
        <w:t xml:space="preserve"> </w:t>
      </w:r>
      <w:r w:rsidRPr="00A232DF">
        <w:rPr>
          <w:sz w:val="26"/>
          <w:szCs w:val="26"/>
        </w:rPr>
        <w:t>201</w:t>
      </w:r>
      <w:r w:rsidR="002E50B5">
        <w:rPr>
          <w:sz w:val="26"/>
          <w:szCs w:val="26"/>
        </w:rPr>
        <w:t>6</w:t>
      </w:r>
      <w:r w:rsidRPr="00A232DF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="005B4BDF">
        <w:rPr>
          <w:sz w:val="26"/>
          <w:szCs w:val="26"/>
        </w:rPr>
        <w:t>_________</w:t>
      </w:r>
    </w:p>
    <w:p w:rsidR="00686BF7" w:rsidRPr="00D2038E" w:rsidRDefault="00686BF7" w:rsidP="006C71F1">
      <w:pPr>
        <w:rPr>
          <w:sz w:val="26"/>
          <w:szCs w:val="26"/>
        </w:rPr>
      </w:pPr>
    </w:p>
    <w:p w:rsidR="00686BF7" w:rsidRPr="00D2038E" w:rsidRDefault="00CD370F" w:rsidP="00CD370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 w:rsidR="00686BF7" w:rsidRPr="00D2038E">
        <w:rPr>
          <w:sz w:val="26"/>
          <w:szCs w:val="26"/>
        </w:rPr>
        <w:t>оргкомитета по проведению</w:t>
      </w:r>
    </w:p>
    <w:p w:rsidR="00686BF7" w:rsidRDefault="00686BF7" w:rsidP="006C71F1">
      <w:pPr>
        <w:jc w:val="center"/>
        <w:rPr>
          <w:sz w:val="26"/>
          <w:szCs w:val="26"/>
        </w:rPr>
      </w:pPr>
      <w:r w:rsidRPr="00D2038E">
        <w:rPr>
          <w:sz w:val="26"/>
          <w:szCs w:val="26"/>
        </w:rPr>
        <w:t>республиканского Библиофести</w:t>
      </w:r>
      <w:r w:rsidR="00CD370F">
        <w:rPr>
          <w:sz w:val="26"/>
          <w:szCs w:val="26"/>
        </w:rPr>
        <w:t>валя-201</w:t>
      </w:r>
      <w:r w:rsidR="002E50B5">
        <w:rPr>
          <w:sz w:val="26"/>
          <w:szCs w:val="26"/>
        </w:rPr>
        <w:t>6</w:t>
      </w:r>
      <w:r w:rsidR="00CD370F">
        <w:rPr>
          <w:sz w:val="26"/>
          <w:szCs w:val="26"/>
        </w:rPr>
        <w:t xml:space="preserve"> </w:t>
      </w:r>
    </w:p>
    <w:p w:rsidR="002E50B5" w:rsidRPr="00D2038E" w:rsidRDefault="002E50B5" w:rsidP="006C71F1">
      <w:pPr>
        <w:jc w:val="center"/>
        <w:rPr>
          <w:sz w:val="26"/>
          <w:szCs w:val="26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686BF7" w:rsidRPr="00D2038E" w:rsidTr="00BD778C">
        <w:trPr>
          <w:trHeight w:val="1010"/>
        </w:trPr>
        <w:tc>
          <w:tcPr>
            <w:tcW w:w="2977" w:type="dxa"/>
            <w:shd w:val="clear" w:color="auto" w:fill="auto"/>
          </w:tcPr>
          <w:p w:rsidR="00686BF7" w:rsidRPr="00327DDC" w:rsidRDefault="00686BF7" w:rsidP="006C71F1">
            <w:pPr>
              <w:rPr>
                <w:sz w:val="26"/>
                <w:szCs w:val="26"/>
              </w:rPr>
            </w:pPr>
            <w:r w:rsidRPr="00327DDC">
              <w:rPr>
                <w:sz w:val="26"/>
                <w:szCs w:val="26"/>
              </w:rPr>
              <w:t xml:space="preserve">Григорьева </w:t>
            </w:r>
          </w:p>
          <w:p w:rsidR="00686BF7" w:rsidRPr="00327DDC" w:rsidRDefault="00686BF7" w:rsidP="00BE7C04">
            <w:pPr>
              <w:rPr>
                <w:sz w:val="26"/>
                <w:szCs w:val="26"/>
              </w:rPr>
            </w:pPr>
            <w:r w:rsidRPr="00327DDC">
              <w:rPr>
                <w:sz w:val="26"/>
                <w:szCs w:val="26"/>
              </w:rPr>
              <w:t>Наталья Сем</w:t>
            </w:r>
            <w:r w:rsidR="00BE7C04">
              <w:rPr>
                <w:sz w:val="26"/>
                <w:szCs w:val="26"/>
              </w:rPr>
              <w:t>е</w:t>
            </w:r>
            <w:r w:rsidRPr="00327DDC">
              <w:rPr>
                <w:sz w:val="26"/>
                <w:szCs w:val="26"/>
              </w:rPr>
              <w:t xml:space="preserve">новна  </w:t>
            </w:r>
          </w:p>
        </w:tc>
        <w:tc>
          <w:tcPr>
            <w:tcW w:w="7513" w:type="dxa"/>
            <w:shd w:val="clear" w:color="auto" w:fill="auto"/>
          </w:tcPr>
          <w:p w:rsidR="00686BF7" w:rsidRPr="00327DDC" w:rsidRDefault="00686BF7" w:rsidP="00D67A97">
            <w:pPr>
              <w:jc w:val="both"/>
              <w:rPr>
                <w:sz w:val="26"/>
                <w:szCs w:val="26"/>
              </w:rPr>
            </w:pPr>
            <w:r w:rsidRPr="00327DDC">
              <w:rPr>
                <w:sz w:val="26"/>
                <w:szCs w:val="26"/>
              </w:rPr>
              <w:t xml:space="preserve">- заместитель </w:t>
            </w:r>
            <w:r w:rsidR="00D67A97">
              <w:rPr>
                <w:sz w:val="26"/>
                <w:szCs w:val="26"/>
              </w:rPr>
              <w:t>м</w:t>
            </w:r>
            <w:r w:rsidRPr="00327DDC">
              <w:rPr>
                <w:sz w:val="26"/>
                <w:szCs w:val="26"/>
              </w:rPr>
              <w:t>инистра – начальник отдела по делам архивов Министерства культуры Р</w:t>
            </w:r>
            <w:r w:rsidR="00C20AEE">
              <w:rPr>
                <w:sz w:val="26"/>
                <w:szCs w:val="26"/>
              </w:rPr>
              <w:t>Х</w:t>
            </w:r>
            <w:r w:rsidRPr="00327DDC">
              <w:rPr>
                <w:sz w:val="26"/>
                <w:szCs w:val="26"/>
              </w:rPr>
              <w:t>,</w:t>
            </w:r>
            <w:r w:rsidR="00C20AEE">
              <w:rPr>
                <w:sz w:val="26"/>
                <w:szCs w:val="26"/>
              </w:rPr>
              <w:t xml:space="preserve"> </w:t>
            </w:r>
            <w:r w:rsidRPr="00327DDC">
              <w:rPr>
                <w:sz w:val="26"/>
                <w:szCs w:val="26"/>
              </w:rPr>
              <w:t>председатель оргкомитета;</w:t>
            </w:r>
          </w:p>
        </w:tc>
      </w:tr>
      <w:tr w:rsidR="00686BF7" w:rsidRPr="00D2038E" w:rsidTr="00BD778C">
        <w:tc>
          <w:tcPr>
            <w:tcW w:w="2977" w:type="dxa"/>
            <w:shd w:val="clear" w:color="auto" w:fill="auto"/>
          </w:tcPr>
          <w:p w:rsidR="00EC0F71" w:rsidRDefault="00BE7C04" w:rsidP="00BE7C04">
            <w:pPr>
              <w:rPr>
                <w:sz w:val="26"/>
                <w:szCs w:val="26"/>
              </w:rPr>
            </w:pPr>
            <w:r w:rsidRPr="00327DDC">
              <w:rPr>
                <w:sz w:val="26"/>
                <w:szCs w:val="26"/>
              </w:rPr>
              <w:t xml:space="preserve">Костякова </w:t>
            </w:r>
          </w:p>
          <w:p w:rsidR="00BE7C04" w:rsidRPr="00327DDC" w:rsidRDefault="00BE7C04" w:rsidP="00BE7C04">
            <w:pPr>
              <w:rPr>
                <w:sz w:val="26"/>
                <w:szCs w:val="26"/>
              </w:rPr>
            </w:pPr>
            <w:r w:rsidRPr="00327DDC">
              <w:rPr>
                <w:sz w:val="26"/>
                <w:szCs w:val="26"/>
              </w:rPr>
              <w:t>Юлия Викторовна</w:t>
            </w:r>
          </w:p>
          <w:p w:rsidR="00686BF7" w:rsidRPr="00327DDC" w:rsidRDefault="00686BF7" w:rsidP="006C71F1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BE7C04" w:rsidRDefault="00BE7C04" w:rsidP="00BE7C04">
            <w:pPr>
              <w:jc w:val="both"/>
              <w:rPr>
                <w:sz w:val="26"/>
                <w:szCs w:val="26"/>
              </w:rPr>
            </w:pPr>
            <w:r w:rsidRPr="00327DDC">
              <w:rPr>
                <w:sz w:val="26"/>
                <w:szCs w:val="26"/>
              </w:rPr>
              <w:t xml:space="preserve">- директор </w:t>
            </w:r>
            <w:r w:rsidR="005B4BDF">
              <w:rPr>
                <w:sz w:val="26"/>
                <w:szCs w:val="26"/>
              </w:rPr>
              <w:t>ГБУК РХ «</w:t>
            </w:r>
            <w:r w:rsidRPr="00327DDC">
              <w:rPr>
                <w:sz w:val="26"/>
                <w:szCs w:val="26"/>
              </w:rPr>
              <w:t>Национальн</w:t>
            </w:r>
            <w:r w:rsidR="005B4BDF">
              <w:rPr>
                <w:sz w:val="26"/>
                <w:szCs w:val="26"/>
              </w:rPr>
              <w:t>ая</w:t>
            </w:r>
            <w:r w:rsidRPr="00327DDC">
              <w:rPr>
                <w:sz w:val="26"/>
                <w:szCs w:val="26"/>
              </w:rPr>
              <w:t xml:space="preserve"> библиотек</w:t>
            </w:r>
            <w:r w:rsidR="00D67A97">
              <w:rPr>
                <w:sz w:val="26"/>
                <w:szCs w:val="26"/>
              </w:rPr>
              <w:t>а</w:t>
            </w:r>
            <w:r w:rsidR="0046386A">
              <w:rPr>
                <w:sz w:val="26"/>
                <w:szCs w:val="26"/>
              </w:rPr>
              <w:t xml:space="preserve"> </w:t>
            </w:r>
            <w:r w:rsidRPr="00327DDC">
              <w:rPr>
                <w:sz w:val="26"/>
                <w:szCs w:val="26"/>
              </w:rPr>
              <w:t>им</w:t>
            </w:r>
            <w:r w:rsidR="009160A0">
              <w:rPr>
                <w:sz w:val="26"/>
                <w:szCs w:val="26"/>
              </w:rPr>
              <w:t>ени</w:t>
            </w:r>
            <w:r w:rsidRPr="00327DDC">
              <w:rPr>
                <w:sz w:val="26"/>
                <w:szCs w:val="26"/>
              </w:rPr>
              <w:t xml:space="preserve"> Н.Г. Доможакова</w:t>
            </w:r>
            <w:r w:rsidR="005B4BD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 зам</w:t>
            </w:r>
            <w:r w:rsidR="005B4BDF">
              <w:rPr>
                <w:sz w:val="26"/>
                <w:szCs w:val="26"/>
              </w:rPr>
              <w:t>еститель</w:t>
            </w:r>
            <w:r>
              <w:rPr>
                <w:sz w:val="26"/>
                <w:szCs w:val="26"/>
              </w:rPr>
              <w:t xml:space="preserve"> председателя оргкомитета</w:t>
            </w:r>
            <w:r w:rsidR="005B4BDF">
              <w:rPr>
                <w:sz w:val="26"/>
                <w:szCs w:val="26"/>
              </w:rPr>
              <w:t>, исполнительный директор Библиофестиваля.</w:t>
            </w:r>
          </w:p>
          <w:p w:rsidR="00EC0F71" w:rsidRPr="00327DDC" w:rsidRDefault="00EC0F71" w:rsidP="00BE7C04">
            <w:pPr>
              <w:jc w:val="both"/>
              <w:rPr>
                <w:sz w:val="26"/>
                <w:szCs w:val="26"/>
              </w:rPr>
            </w:pPr>
          </w:p>
        </w:tc>
      </w:tr>
      <w:tr w:rsidR="00686BF7" w:rsidRPr="00D2038E" w:rsidTr="00BD778C">
        <w:tc>
          <w:tcPr>
            <w:tcW w:w="2977" w:type="dxa"/>
            <w:shd w:val="clear" w:color="auto" w:fill="auto"/>
          </w:tcPr>
          <w:p w:rsidR="00686BF7" w:rsidRPr="00327DDC" w:rsidRDefault="00686BF7" w:rsidP="006C7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686BF7" w:rsidRDefault="00686BF7" w:rsidP="00BE7C04">
            <w:pPr>
              <w:jc w:val="both"/>
              <w:rPr>
                <w:sz w:val="26"/>
                <w:szCs w:val="26"/>
              </w:rPr>
            </w:pPr>
            <w:r w:rsidRPr="00327DDC">
              <w:rPr>
                <w:sz w:val="26"/>
                <w:szCs w:val="26"/>
              </w:rPr>
              <w:t>Члены оргкомитета:</w:t>
            </w:r>
          </w:p>
          <w:p w:rsidR="00EC0F71" w:rsidRPr="00327DDC" w:rsidRDefault="00EC0F71" w:rsidP="00BE7C04">
            <w:pPr>
              <w:jc w:val="both"/>
              <w:rPr>
                <w:sz w:val="26"/>
                <w:szCs w:val="26"/>
              </w:rPr>
            </w:pPr>
          </w:p>
        </w:tc>
      </w:tr>
      <w:tr w:rsidR="00EC0F71" w:rsidRPr="00D2038E" w:rsidTr="00BD778C">
        <w:tc>
          <w:tcPr>
            <w:tcW w:w="2977" w:type="dxa"/>
            <w:shd w:val="clear" w:color="auto" w:fill="auto"/>
          </w:tcPr>
          <w:p w:rsidR="00EC0F71" w:rsidRDefault="00D56AF3" w:rsidP="00EC0F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Аешина</w:t>
            </w:r>
          </w:p>
          <w:p w:rsidR="00EC0F71" w:rsidRPr="00327DDC" w:rsidRDefault="00D56AF3" w:rsidP="00EC0F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Владимировна</w:t>
            </w:r>
          </w:p>
          <w:p w:rsidR="00EC0F71" w:rsidRPr="00327DDC" w:rsidRDefault="00EC0F71" w:rsidP="00EC0F71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56AF3" w:rsidRDefault="00EC0F71" w:rsidP="00D56A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56AF3">
              <w:rPr>
                <w:sz w:val="26"/>
                <w:szCs w:val="26"/>
              </w:rPr>
              <w:t xml:space="preserve">заместитель директора </w:t>
            </w:r>
            <w:r w:rsidR="005B4BDF">
              <w:rPr>
                <w:sz w:val="26"/>
                <w:szCs w:val="26"/>
              </w:rPr>
              <w:t>ГБУК РХ «</w:t>
            </w:r>
            <w:r w:rsidR="005B4BDF" w:rsidRPr="00327DDC">
              <w:rPr>
                <w:sz w:val="26"/>
                <w:szCs w:val="26"/>
              </w:rPr>
              <w:t>Национальн</w:t>
            </w:r>
            <w:r w:rsidR="005B4BDF">
              <w:rPr>
                <w:sz w:val="26"/>
                <w:szCs w:val="26"/>
              </w:rPr>
              <w:t>ая</w:t>
            </w:r>
            <w:r w:rsidR="005B4BDF" w:rsidRPr="00327DDC">
              <w:rPr>
                <w:sz w:val="26"/>
                <w:szCs w:val="26"/>
              </w:rPr>
              <w:t xml:space="preserve"> библиотек</w:t>
            </w:r>
            <w:r w:rsidR="00D67A97">
              <w:rPr>
                <w:sz w:val="26"/>
                <w:szCs w:val="26"/>
              </w:rPr>
              <w:t>а</w:t>
            </w:r>
            <w:r w:rsidR="005B4BDF">
              <w:rPr>
                <w:sz w:val="26"/>
                <w:szCs w:val="26"/>
              </w:rPr>
              <w:t xml:space="preserve"> </w:t>
            </w:r>
            <w:r w:rsidR="005B4BDF" w:rsidRPr="00327DDC">
              <w:rPr>
                <w:sz w:val="26"/>
                <w:szCs w:val="26"/>
              </w:rPr>
              <w:t>им</w:t>
            </w:r>
            <w:r w:rsidR="005B4BDF">
              <w:rPr>
                <w:sz w:val="26"/>
                <w:szCs w:val="26"/>
              </w:rPr>
              <w:t>ени</w:t>
            </w:r>
            <w:r w:rsidR="005B4BDF" w:rsidRPr="00327DDC">
              <w:rPr>
                <w:sz w:val="26"/>
                <w:szCs w:val="26"/>
              </w:rPr>
              <w:t xml:space="preserve"> Н.Г. Доможакова</w:t>
            </w:r>
            <w:r w:rsidR="005B4BDF">
              <w:rPr>
                <w:sz w:val="26"/>
                <w:szCs w:val="26"/>
              </w:rPr>
              <w:t>»</w:t>
            </w:r>
            <w:r w:rsidR="00D56AF3">
              <w:rPr>
                <w:sz w:val="26"/>
                <w:szCs w:val="26"/>
              </w:rPr>
              <w:t>;</w:t>
            </w:r>
          </w:p>
          <w:p w:rsidR="00EC0F71" w:rsidRPr="00327DDC" w:rsidRDefault="00EC0F71" w:rsidP="00EC0F71">
            <w:pPr>
              <w:jc w:val="both"/>
              <w:rPr>
                <w:sz w:val="26"/>
                <w:szCs w:val="26"/>
              </w:rPr>
            </w:pPr>
          </w:p>
        </w:tc>
      </w:tr>
      <w:tr w:rsidR="0046386A" w:rsidRPr="00D2038E" w:rsidTr="00BD778C">
        <w:tc>
          <w:tcPr>
            <w:tcW w:w="2977" w:type="dxa"/>
            <w:shd w:val="clear" w:color="auto" w:fill="auto"/>
          </w:tcPr>
          <w:p w:rsidR="0046386A" w:rsidRDefault="0046386A" w:rsidP="00EC0F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Ермоленко </w:t>
            </w:r>
          </w:p>
          <w:p w:rsidR="0046386A" w:rsidRPr="00327DDC" w:rsidRDefault="0046386A" w:rsidP="00463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Ивановна</w:t>
            </w:r>
          </w:p>
        </w:tc>
        <w:tc>
          <w:tcPr>
            <w:tcW w:w="7513" w:type="dxa"/>
            <w:shd w:val="clear" w:color="auto" w:fill="auto"/>
          </w:tcPr>
          <w:p w:rsidR="0046386A" w:rsidRDefault="0046386A" w:rsidP="00EC0F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директора </w:t>
            </w:r>
            <w:r w:rsidR="005B4BDF">
              <w:rPr>
                <w:sz w:val="26"/>
                <w:szCs w:val="26"/>
              </w:rPr>
              <w:t>ГБУК РХ «</w:t>
            </w:r>
            <w:r w:rsidR="005B4BDF" w:rsidRPr="00327DDC">
              <w:rPr>
                <w:sz w:val="26"/>
                <w:szCs w:val="26"/>
              </w:rPr>
              <w:t>Национальн</w:t>
            </w:r>
            <w:r w:rsidR="005B4BDF">
              <w:rPr>
                <w:sz w:val="26"/>
                <w:szCs w:val="26"/>
              </w:rPr>
              <w:t>ая</w:t>
            </w:r>
            <w:r w:rsidR="005B4BDF" w:rsidRPr="00327DDC">
              <w:rPr>
                <w:sz w:val="26"/>
                <w:szCs w:val="26"/>
              </w:rPr>
              <w:t xml:space="preserve"> библиотек</w:t>
            </w:r>
            <w:r w:rsidR="00D67A97">
              <w:rPr>
                <w:sz w:val="26"/>
                <w:szCs w:val="26"/>
              </w:rPr>
              <w:t>а</w:t>
            </w:r>
            <w:r w:rsidR="005B4BDF">
              <w:rPr>
                <w:sz w:val="26"/>
                <w:szCs w:val="26"/>
              </w:rPr>
              <w:t xml:space="preserve"> </w:t>
            </w:r>
            <w:r w:rsidR="005B4BDF" w:rsidRPr="00327DDC">
              <w:rPr>
                <w:sz w:val="26"/>
                <w:szCs w:val="26"/>
              </w:rPr>
              <w:t>им</w:t>
            </w:r>
            <w:r w:rsidR="005B4BDF">
              <w:rPr>
                <w:sz w:val="26"/>
                <w:szCs w:val="26"/>
              </w:rPr>
              <w:t>ени</w:t>
            </w:r>
            <w:r w:rsidR="005B4BDF" w:rsidRPr="00327DDC">
              <w:rPr>
                <w:sz w:val="26"/>
                <w:szCs w:val="26"/>
              </w:rPr>
              <w:t xml:space="preserve"> Н.Г. Доможакова</w:t>
            </w:r>
            <w:r w:rsidR="005B4BD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46386A" w:rsidRDefault="0046386A" w:rsidP="00EC0F71">
            <w:pPr>
              <w:jc w:val="both"/>
              <w:rPr>
                <w:sz w:val="26"/>
                <w:szCs w:val="26"/>
              </w:rPr>
            </w:pPr>
          </w:p>
        </w:tc>
      </w:tr>
      <w:tr w:rsidR="0046386A" w:rsidRPr="00D2038E" w:rsidTr="00BD778C">
        <w:tc>
          <w:tcPr>
            <w:tcW w:w="2977" w:type="dxa"/>
            <w:shd w:val="clear" w:color="auto" w:fill="auto"/>
          </w:tcPr>
          <w:p w:rsidR="0046386A" w:rsidRDefault="00BD2F76" w:rsidP="00EC0F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Портнягина</w:t>
            </w:r>
          </w:p>
          <w:p w:rsidR="00BD2F76" w:rsidRDefault="00BD2F76" w:rsidP="00EC0F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Петровна</w:t>
            </w:r>
          </w:p>
          <w:p w:rsidR="00BD2F76" w:rsidRDefault="00BD2F76" w:rsidP="00EC0F71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46386A" w:rsidRDefault="00BD2F76" w:rsidP="00D67A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заведующая научно-методическим отделом </w:t>
            </w:r>
            <w:r w:rsidR="005B4BDF">
              <w:rPr>
                <w:sz w:val="26"/>
                <w:szCs w:val="26"/>
              </w:rPr>
              <w:t>ГБУК РХ «</w:t>
            </w:r>
            <w:r w:rsidR="005B4BDF" w:rsidRPr="00327DDC">
              <w:rPr>
                <w:sz w:val="26"/>
                <w:szCs w:val="26"/>
              </w:rPr>
              <w:t>Национальн</w:t>
            </w:r>
            <w:r w:rsidR="005B4BDF">
              <w:rPr>
                <w:sz w:val="26"/>
                <w:szCs w:val="26"/>
              </w:rPr>
              <w:t>ая</w:t>
            </w:r>
            <w:r w:rsidR="005B4BDF" w:rsidRPr="00327DDC">
              <w:rPr>
                <w:sz w:val="26"/>
                <w:szCs w:val="26"/>
              </w:rPr>
              <w:t xml:space="preserve"> библиотек</w:t>
            </w:r>
            <w:r w:rsidR="00D67A97">
              <w:rPr>
                <w:sz w:val="26"/>
                <w:szCs w:val="26"/>
              </w:rPr>
              <w:t>а</w:t>
            </w:r>
            <w:r w:rsidR="005B4BDF">
              <w:rPr>
                <w:sz w:val="26"/>
                <w:szCs w:val="26"/>
              </w:rPr>
              <w:t xml:space="preserve"> </w:t>
            </w:r>
            <w:r w:rsidR="005B4BDF" w:rsidRPr="00327DDC">
              <w:rPr>
                <w:sz w:val="26"/>
                <w:szCs w:val="26"/>
              </w:rPr>
              <w:t>им</w:t>
            </w:r>
            <w:r w:rsidR="005B4BDF">
              <w:rPr>
                <w:sz w:val="26"/>
                <w:szCs w:val="26"/>
              </w:rPr>
              <w:t>ени</w:t>
            </w:r>
            <w:r w:rsidR="005B4BDF" w:rsidRPr="00327DDC">
              <w:rPr>
                <w:sz w:val="26"/>
                <w:szCs w:val="26"/>
              </w:rPr>
              <w:t xml:space="preserve"> Н.Г. Доможакова</w:t>
            </w:r>
            <w:r w:rsidR="005B4BD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</w:tc>
      </w:tr>
      <w:tr w:rsidR="00EC0F71" w:rsidRPr="00D2038E" w:rsidTr="00BD778C">
        <w:trPr>
          <w:trHeight w:val="838"/>
        </w:trPr>
        <w:tc>
          <w:tcPr>
            <w:tcW w:w="2977" w:type="dxa"/>
            <w:shd w:val="clear" w:color="auto" w:fill="auto"/>
          </w:tcPr>
          <w:p w:rsidR="00EC0F71" w:rsidRPr="00327DDC" w:rsidRDefault="00D56AF3" w:rsidP="00EC0F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Токоякова </w:t>
            </w:r>
          </w:p>
          <w:p w:rsidR="00EC0F71" w:rsidRPr="00327DDC" w:rsidRDefault="00D56AF3" w:rsidP="00EC0F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Зинаида Абрамовна</w:t>
            </w:r>
          </w:p>
        </w:tc>
        <w:tc>
          <w:tcPr>
            <w:tcW w:w="7513" w:type="dxa"/>
            <w:shd w:val="clear" w:color="auto" w:fill="auto"/>
          </w:tcPr>
          <w:p w:rsidR="00EC0F71" w:rsidRPr="00327DDC" w:rsidRDefault="00EC0F71" w:rsidP="00D67A97">
            <w:pPr>
              <w:jc w:val="both"/>
              <w:rPr>
                <w:sz w:val="26"/>
                <w:szCs w:val="26"/>
              </w:rPr>
            </w:pPr>
            <w:r w:rsidRPr="00327DDC">
              <w:rPr>
                <w:sz w:val="26"/>
                <w:szCs w:val="26"/>
              </w:rPr>
              <w:t xml:space="preserve">- директор </w:t>
            </w:r>
            <w:r w:rsidR="008B6930">
              <w:rPr>
                <w:sz w:val="26"/>
                <w:szCs w:val="26"/>
              </w:rPr>
              <w:t>МБУК «Ц</w:t>
            </w:r>
            <w:r w:rsidR="00D67A97">
              <w:rPr>
                <w:sz w:val="26"/>
                <w:szCs w:val="26"/>
              </w:rPr>
              <w:t>ентральная районная библиотека</w:t>
            </w:r>
            <w:r w:rsidR="00D56AF3">
              <w:rPr>
                <w:sz w:val="26"/>
                <w:szCs w:val="26"/>
              </w:rPr>
              <w:t xml:space="preserve"> им. М.Е. Кильчичакова</w:t>
            </w:r>
            <w:r w:rsidR="008B6930">
              <w:rPr>
                <w:sz w:val="26"/>
                <w:szCs w:val="26"/>
              </w:rPr>
              <w:t>»</w:t>
            </w:r>
            <w:r w:rsidR="00D67A97">
              <w:rPr>
                <w:sz w:val="26"/>
                <w:szCs w:val="26"/>
              </w:rPr>
              <w:t>.</w:t>
            </w:r>
          </w:p>
        </w:tc>
      </w:tr>
    </w:tbl>
    <w:p w:rsidR="00686BF7" w:rsidRPr="00D2038E" w:rsidRDefault="00686BF7" w:rsidP="006C71F1">
      <w:pPr>
        <w:rPr>
          <w:sz w:val="26"/>
          <w:szCs w:val="26"/>
        </w:rPr>
      </w:pPr>
    </w:p>
    <w:sectPr w:rsidR="00686BF7" w:rsidRPr="00D2038E" w:rsidSect="005B4BDF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B9" w:rsidRDefault="002506B9" w:rsidP="005B4BDF">
      <w:r>
        <w:separator/>
      </w:r>
    </w:p>
  </w:endnote>
  <w:endnote w:type="continuationSeparator" w:id="0">
    <w:p w:rsidR="002506B9" w:rsidRDefault="002506B9" w:rsidP="005B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B9" w:rsidRDefault="002506B9" w:rsidP="005B4BDF">
      <w:r>
        <w:separator/>
      </w:r>
    </w:p>
  </w:footnote>
  <w:footnote w:type="continuationSeparator" w:id="0">
    <w:p w:rsidR="002506B9" w:rsidRDefault="002506B9" w:rsidP="005B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3682"/>
      <w:docPartObj>
        <w:docPartGallery w:val="Page Numbers (Top of Page)"/>
        <w:docPartUnique/>
      </w:docPartObj>
    </w:sdtPr>
    <w:sdtEndPr/>
    <w:sdtContent>
      <w:p w:rsidR="005B4BDF" w:rsidRDefault="002506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6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57E"/>
    <w:multiLevelType w:val="hybridMultilevel"/>
    <w:tmpl w:val="2C368C7E"/>
    <w:lvl w:ilvl="0" w:tplc="EBD6152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21557864"/>
    <w:multiLevelType w:val="hybridMultilevel"/>
    <w:tmpl w:val="3858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2269"/>
    <w:multiLevelType w:val="multilevel"/>
    <w:tmpl w:val="7950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F45B1"/>
    <w:multiLevelType w:val="hybridMultilevel"/>
    <w:tmpl w:val="9B0C8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F43804"/>
    <w:multiLevelType w:val="hybridMultilevel"/>
    <w:tmpl w:val="7F486B9E"/>
    <w:lvl w:ilvl="0" w:tplc="EBD615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7013A7"/>
    <w:multiLevelType w:val="hybridMultilevel"/>
    <w:tmpl w:val="5928AA7E"/>
    <w:lvl w:ilvl="0" w:tplc="8B2EF372">
      <w:start w:val="1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30"/>
    <w:rsid w:val="00003B47"/>
    <w:rsid w:val="00005EFE"/>
    <w:rsid w:val="00013B9C"/>
    <w:rsid w:val="00014D20"/>
    <w:rsid w:val="000160B2"/>
    <w:rsid w:val="000176C6"/>
    <w:rsid w:val="000202FA"/>
    <w:rsid w:val="00042E87"/>
    <w:rsid w:val="00044D22"/>
    <w:rsid w:val="00046BF1"/>
    <w:rsid w:val="00051CE6"/>
    <w:rsid w:val="0005377F"/>
    <w:rsid w:val="00054E9A"/>
    <w:rsid w:val="0005532D"/>
    <w:rsid w:val="00060B83"/>
    <w:rsid w:val="00062674"/>
    <w:rsid w:val="0006538A"/>
    <w:rsid w:val="00073AA6"/>
    <w:rsid w:val="000802BF"/>
    <w:rsid w:val="00081818"/>
    <w:rsid w:val="000844C0"/>
    <w:rsid w:val="0008637B"/>
    <w:rsid w:val="00086C9D"/>
    <w:rsid w:val="0009493D"/>
    <w:rsid w:val="00094F18"/>
    <w:rsid w:val="000A0B9E"/>
    <w:rsid w:val="000A39BE"/>
    <w:rsid w:val="000B04DA"/>
    <w:rsid w:val="000B285A"/>
    <w:rsid w:val="000B40D0"/>
    <w:rsid w:val="000B7C77"/>
    <w:rsid w:val="000C426B"/>
    <w:rsid w:val="000C4387"/>
    <w:rsid w:val="000C5011"/>
    <w:rsid w:val="000C75D4"/>
    <w:rsid w:val="000D519D"/>
    <w:rsid w:val="000D6CEE"/>
    <w:rsid w:val="000D6F14"/>
    <w:rsid w:val="000D76B4"/>
    <w:rsid w:val="00111450"/>
    <w:rsid w:val="00112EA7"/>
    <w:rsid w:val="00117E32"/>
    <w:rsid w:val="00142111"/>
    <w:rsid w:val="001435EA"/>
    <w:rsid w:val="00145A60"/>
    <w:rsid w:val="00146586"/>
    <w:rsid w:val="0016018A"/>
    <w:rsid w:val="00160645"/>
    <w:rsid w:val="00165953"/>
    <w:rsid w:val="00166558"/>
    <w:rsid w:val="00184FDE"/>
    <w:rsid w:val="00186404"/>
    <w:rsid w:val="001866E5"/>
    <w:rsid w:val="001A0AF6"/>
    <w:rsid w:val="001B0A60"/>
    <w:rsid w:val="001B14E2"/>
    <w:rsid w:val="001B7431"/>
    <w:rsid w:val="001C3E3B"/>
    <w:rsid w:val="001D2FC5"/>
    <w:rsid w:val="001D6782"/>
    <w:rsid w:val="001E14A5"/>
    <w:rsid w:val="001F2DFC"/>
    <w:rsid w:val="001F49D1"/>
    <w:rsid w:val="001F4B9F"/>
    <w:rsid w:val="0021394E"/>
    <w:rsid w:val="0021500B"/>
    <w:rsid w:val="00215E04"/>
    <w:rsid w:val="0022120D"/>
    <w:rsid w:val="00224BC4"/>
    <w:rsid w:val="00232283"/>
    <w:rsid w:val="00232857"/>
    <w:rsid w:val="0024024E"/>
    <w:rsid w:val="002506B9"/>
    <w:rsid w:val="00254299"/>
    <w:rsid w:val="0027394B"/>
    <w:rsid w:val="00276C21"/>
    <w:rsid w:val="00277358"/>
    <w:rsid w:val="00277CBF"/>
    <w:rsid w:val="00285D9A"/>
    <w:rsid w:val="00291950"/>
    <w:rsid w:val="002A1F20"/>
    <w:rsid w:val="002B71F3"/>
    <w:rsid w:val="002C11D4"/>
    <w:rsid w:val="002D1578"/>
    <w:rsid w:val="002D2246"/>
    <w:rsid w:val="002D3CE1"/>
    <w:rsid w:val="002E1ACB"/>
    <w:rsid w:val="002E3FB5"/>
    <w:rsid w:val="002E4B8C"/>
    <w:rsid w:val="002E50B5"/>
    <w:rsid w:val="002E526C"/>
    <w:rsid w:val="002F3246"/>
    <w:rsid w:val="002F60D8"/>
    <w:rsid w:val="0030115E"/>
    <w:rsid w:val="00304090"/>
    <w:rsid w:val="00305BF3"/>
    <w:rsid w:val="0030787A"/>
    <w:rsid w:val="00307FE3"/>
    <w:rsid w:val="00311C89"/>
    <w:rsid w:val="00315746"/>
    <w:rsid w:val="00316018"/>
    <w:rsid w:val="00317ACD"/>
    <w:rsid w:val="00321FCB"/>
    <w:rsid w:val="00327DDC"/>
    <w:rsid w:val="00333D1E"/>
    <w:rsid w:val="00337431"/>
    <w:rsid w:val="00347D81"/>
    <w:rsid w:val="00352F4A"/>
    <w:rsid w:val="00354270"/>
    <w:rsid w:val="00357486"/>
    <w:rsid w:val="00361DA9"/>
    <w:rsid w:val="003623B5"/>
    <w:rsid w:val="00390E30"/>
    <w:rsid w:val="00391195"/>
    <w:rsid w:val="00394321"/>
    <w:rsid w:val="00395A62"/>
    <w:rsid w:val="00397F2E"/>
    <w:rsid w:val="003A00AF"/>
    <w:rsid w:val="003A15C8"/>
    <w:rsid w:val="003B2E71"/>
    <w:rsid w:val="003B5D7F"/>
    <w:rsid w:val="003B6E25"/>
    <w:rsid w:val="003B6F76"/>
    <w:rsid w:val="003C454B"/>
    <w:rsid w:val="003E07A7"/>
    <w:rsid w:val="003F3E16"/>
    <w:rsid w:val="003F439F"/>
    <w:rsid w:val="003F748F"/>
    <w:rsid w:val="00402D98"/>
    <w:rsid w:val="00413489"/>
    <w:rsid w:val="004174EA"/>
    <w:rsid w:val="00425872"/>
    <w:rsid w:val="00433864"/>
    <w:rsid w:val="00441C21"/>
    <w:rsid w:val="00444598"/>
    <w:rsid w:val="00444E7F"/>
    <w:rsid w:val="00445264"/>
    <w:rsid w:val="004526CE"/>
    <w:rsid w:val="00456520"/>
    <w:rsid w:val="004617B8"/>
    <w:rsid w:val="0046386A"/>
    <w:rsid w:val="00463F01"/>
    <w:rsid w:val="00474323"/>
    <w:rsid w:val="0049314A"/>
    <w:rsid w:val="0049545A"/>
    <w:rsid w:val="004979ED"/>
    <w:rsid w:val="004A08A7"/>
    <w:rsid w:val="004A21B8"/>
    <w:rsid w:val="004A309D"/>
    <w:rsid w:val="004A4838"/>
    <w:rsid w:val="004A48A7"/>
    <w:rsid w:val="004A4936"/>
    <w:rsid w:val="004C6E2D"/>
    <w:rsid w:val="004D0A91"/>
    <w:rsid w:val="004D6A76"/>
    <w:rsid w:val="004D7CC7"/>
    <w:rsid w:val="004E4B0F"/>
    <w:rsid w:val="004E5FAE"/>
    <w:rsid w:val="004F6DDE"/>
    <w:rsid w:val="0050105C"/>
    <w:rsid w:val="00510F07"/>
    <w:rsid w:val="00511A55"/>
    <w:rsid w:val="00513D92"/>
    <w:rsid w:val="00516027"/>
    <w:rsid w:val="005302A1"/>
    <w:rsid w:val="00541A0F"/>
    <w:rsid w:val="00541ADC"/>
    <w:rsid w:val="005420B3"/>
    <w:rsid w:val="0055235C"/>
    <w:rsid w:val="005719A8"/>
    <w:rsid w:val="00571BF0"/>
    <w:rsid w:val="00571C83"/>
    <w:rsid w:val="00572EC4"/>
    <w:rsid w:val="00575BC7"/>
    <w:rsid w:val="00582186"/>
    <w:rsid w:val="00584A57"/>
    <w:rsid w:val="00592F16"/>
    <w:rsid w:val="005A3B85"/>
    <w:rsid w:val="005B1CF6"/>
    <w:rsid w:val="005B4BDF"/>
    <w:rsid w:val="005B4EB3"/>
    <w:rsid w:val="005B6EB3"/>
    <w:rsid w:val="005C314E"/>
    <w:rsid w:val="005C3200"/>
    <w:rsid w:val="005D5185"/>
    <w:rsid w:val="005D6F67"/>
    <w:rsid w:val="005D7C4E"/>
    <w:rsid w:val="005E718C"/>
    <w:rsid w:val="005F04FA"/>
    <w:rsid w:val="005F1AD8"/>
    <w:rsid w:val="005F519B"/>
    <w:rsid w:val="00600822"/>
    <w:rsid w:val="00601AF1"/>
    <w:rsid w:val="00606586"/>
    <w:rsid w:val="00614C25"/>
    <w:rsid w:val="00625C7D"/>
    <w:rsid w:val="00634330"/>
    <w:rsid w:val="006374C8"/>
    <w:rsid w:val="00647AAD"/>
    <w:rsid w:val="006552A6"/>
    <w:rsid w:val="0065715E"/>
    <w:rsid w:val="00662585"/>
    <w:rsid w:val="006631A8"/>
    <w:rsid w:val="006651C8"/>
    <w:rsid w:val="00672F2A"/>
    <w:rsid w:val="006751A7"/>
    <w:rsid w:val="00682E4F"/>
    <w:rsid w:val="006846F8"/>
    <w:rsid w:val="00685E91"/>
    <w:rsid w:val="00686BF7"/>
    <w:rsid w:val="00695B31"/>
    <w:rsid w:val="006A270B"/>
    <w:rsid w:val="006A4718"/>
    <w:rsid w:val="006A5F83"/>
    <w:rsid w:val="006B2E9B"/>
    <w:rsid w:val="006B4E49"/>
    <w:rsid w:val="006B537C"/>
    <w:rsid w:val="006B53DA"/>
    <w:rsid w:val="006C43A2"/>
    <w:rsid w:val="006C4B5F"/>
    <w:rsid w:val="006C4E7F"/>
    <w:rsid w:val="006C71F1"/>
    <w:rsid w:val="006C7EF8"/>
    <w:rsid w:val="006D2C4A"/>
    <w:rsid w:val="006D5BBF"/>
    <w:rsid w:val="006E0065"/>
    <w:rsid w:val="006E29D9"/>
    <w:rsid w:val="006F2674"/>
    <w:rsid w:val="006F7D0F"/>
    <w:rsid w:val="0070197A"/>
    <w:rsid w:val="00703DBA"/>
    <w:rsid w:val="00707537"/>
    <w:rsid w:val="007123B1"/>
    <w:rsid w:val="00713A30"/>
    <w:rsid w:val="00716608"/>
    <w:rsid w:val="00717999"/>
    <w:rsid w:val="00720CB3"/>
    <w:rsid w:val="0072722F"/>
    <w:rsid w:val="00733E0F"/>
    <w:rsid w:val="007440FF"/>
    <w:rsid w:val="0074659A"/>
    <w:rsid w:val="00763478"/>
    <w:rsid w:val="007635C1"/>
    <w:rsid w:val="0076456E"/>
    <w:rsid w:val="00774964"/>
    <w:rsid w:val="00796DEC"/>
    <w:rsid w:val="007A0CCE"/>
    <w:rsid w:val="007A3575"/>
    <w:rsid w:val="007A5796"/>
    <w:rsid w:val="007A6CF6"/>
    <w:rsid w:val="007B2B9B"/>
    <w:rsid w:val="007B2CC7"/>
    <w:rsid w:val="007C14C0"/>
    <w:rsid w:val="007C6A56"/>
    <w:rsid w:val="007D2C25"/>
    <w:rsid w:val="007D41A3"/>
    <w:rsid w:val="007F09A2"/>
    <w:rsid w:val="007F13D9"/>
    <w:rsid w:val="007F648B"/>
    <w:rsid w:val="00802411"/>
    <w:rsid w:val="0081505A"/>
    <w:rsid w:val="00815BF8"/>
    <w:rsid w:val="008303BD"/>
    <w:rsid w:val="00835484"/>
    <w:rsid w:val="00836CE4"/>
    <w:rsid w:val="008456D5"/>
    <w:rsid w:val="00860E53"/>
    <w:rsid w:val="0086506A"/>
    <w:rsid w:val="00865A39"/>
    <w:rsid w:val="0087737D"/>
    <w:rsid w:val="008810F5"/>
    <w:rsid w:val="00884F14"/>
    <w:rsid w:val="00891FFA"/>
    <w:rsid w:val="008A4D32"/>
    <w:rsid w:val="008B09A2"/>
    <w:rsid w:val="008B668E"/>
    <w:rsid w:val="008B6930"/>
    <w:rsid w:val="008B6EAD"/>
    <w:rsid w:val="008C6FAF"/>
    <w:rsid w:val="008C7713"/>
    <w:rsid w:val="008C7AB0"/>
    <w:rsid w:val="008D2845"/>
    <w:rsid w:val="008D334D"/>
    <w:rsid w:val="008D6433"/>
    <w:rsid w:val="008D6FCE"/>
    <w:rsid w:val="008E6369"/>
    <w:rsid w:val="008F3241"/>
    <w:rsid w:val="008F6A2E"/>
    <w:rsid w:val="00900132"/>
    <w:rsid w:val="00907C07"/>
    <w:rsid w:val="00912E97"/>
    <w:rsid w:val="00913ED1"/>
    <w:rsid w:val="0091518B"/>
    <w:rsid w:val="009160A0"/>
    <w:rsid w:val="00921674"/>
    <w:rsid w:val="00923257"/>
    <w:rsid w:val="00925601"/>
    <w:rsid w:val="00925DA5"/>
    <w:rsid w:val="00930839"/>
    <w:rsid w:val="00934B3F"/>
    <w:rsid w:val="00937E5B"/>
    <w:rsid w:val="00945F25"/>
    <w:rsid w:val="00946C94"/>
    <w:rsid w:val="0096603B"/>
    <w:rsid w:val="00974C09"/>
    <w:rsid w:val="00981875"/>
    <w:rsid w:val="0098577F"/>
    <w:rsid w:val="00987FE6"/>
    <w:rsid w:val="00991DAB"/>
    <w:rsid w:val="009951B6"/>
    <w:rsid w:val="009A42EB"/>
    <w:rsid w:val="009A489D"/>
    <w:rsid w:val="009A7C27"/>
    <w:rsid w:val="009B2F2A"/>
    <w:rsid w:val="009B47BD"/>
    <w:rsid w:val="009C6055"/>
    <w:rsid w:val="009C7B61"/>
    <w:rsid w:val="009D243C"/>
    <w:rsid w:val="009D62A9"/>
    <w:rsid w:val="009E4989"/>
    <w:rsid w:val="009E6444"/>
    <w:rsid w:val="009F2AD0"/>
    <w:rsid w:val="009F2D45"/>
    <w:rsid w:val="009F48BF"/>
    <w:rsid w:val="00A00522"/>
    <w:rsid w:val="00A03F44"/>
    <w:rsid w:val="00A26247"/>
    <w:rsid w:val="00A30852"/>
    <w:rsid w:val="00A32BBB"/>
    <w:rsid w:val="00A32F48"/>
    <w:rsid w:val="00A42E61"/>
    <w:rsid w:val="00A43BD2"/>
    <w:rsid w:val="00A4713D"/>
    <w:rsid w:val="00A51B9D"/>
    <w:rsid w:val="00A53D53"/>
    <w:rsid w:val="00A55BEC"/>
    <w:rsid w:val="00A704DE"/>
    <w:rsid w:val="00A767F5"/>
    <w:rsid w:val="00A76CC5"/>
    <w:rsid w:val="00A83626"/>
    <w:rsid w:val="00A8774B"/>
    <w:rsid w:val="00A91AEB"/>
    <w:rsid w:val="00A934A7"/>
    <w:rsid w:val="00A94F81"/>
    <w:rsid w:val="00AB1942"/>
    <w:rsid w:val="00AC555C"/>
    <w:rsid w:val="00AC567F"/>
    <w:rsid w:val="00AC7106"/>
    <w:rsid w:val="00AC7C14"/>
    <w:rsid w:val="00AD1A95"/>
    <w:rsid w:val="00AD1EE1"/>
    <w:rsid w:val="00AD465D"/>
    <w:rsid w:val="00AE1E36"/>
    <w:rsid w:val="00AE5267"/>
    <w:rsid w:val="00AE7B2B"/>
    <w:rsid w:val="00AF040E"/>
    <w:rsid w:val="00B02D73"/>
    <w:rsid w:val="00B036C2"/>
    <w:rsid w:val="00B075AE"/>
    <w:rsid w:val="00B12A25"/>
    <w:rsid w:val="00B23BF0"/>
    <w:rsid w:val="00B24076"/>
    <w:rsid w:val="00B272A2"/>
    <w:rsid w:val="00B358F8"/>
    <w:rsid w:val="00B35C8C"/>
    <w:rsid w:val="00B46CCE"/>
    <w:rsid w:val="00B5417A"/>
    <w:rsid w:val="00B546EE"/>
    <w:rsid w:val="00B54E56"/>
    <w:rsid w:val="00B55100"/>
    <w:rsid w:val="00B552B4"/>
    <w:rsid w:val="00B558E0"/>
    <w:rsid w:val="00B62BA7"/>
    <w:rsid w:val="00B674C3"/>
    <w:rsid w:val="00B71913"/>
    <w:rsid w:val="00B7797A"/>
    <w:rsid w:val="00B83028"/>
    <w:rsid w:val="00B95904"/>
    <w:rsid w:val="00B95B6E"/>
    <w:rsid w:val="00BA30F6"/>
    <w:rsid w:val="00BA373C"/>
    <w:rsid w:val="00BA7461"/>
    <w:rsid w:val="00BB546D"/>
    <w:rsid w:val="00BB7631"/>
    <w:rsid w:val="00BC07BC"/>
    <w:rsid w:val="00BC3952"/>
    <w:rsid w:val="00BC3BFD"/>
    <w:rsid w:val="00BD0167"/>
    <w:rsid w:val="00BD0DFA"/>
    <w:rsid w:val="00BD1D7C"/>
    <w:rsid w:val="00BD2F76"/>
    <w:rsid w:val="00BD4F69"/>
    <w:rsid w:val="00BD6882"/>
    <w:rsid w:val="00BD778C"/>
    <w:rsid w:val="00BE1983"/>
    <w:rsid w:val="00BE231D"/>
    <w:rsid w:val="00BE59E0"/>
    <w:rsid w:val="00BE69D3"/>
    <w:rsid w:val="00BE7C04"/>
    <w:rsid w:val="00BF3AF3"/>
    <w:rsid w:val="00BF5817"/>
    <w:rsid w:val="00C059A6"/>
    <w:rsid w:val="00C06823"/>
    <w:rsid w:val="00C12E63"/>
    <w:rsid w:val="00C20AEE"/>
    <w:rsid w:val="00C24A34"/>
    <w:rsid w:val="00C27368"/>
    <w:rsid w:val="00C32504"/>
    <w:rsid w:val="00C33920"/>
    <w:rsid w:val="00C33C7F"/>
    <w:rsid w:val="00C33D34"/>
    <w:rsid w:val="00C35C7A"/>
    <w:rsid w:val="00C41AF2"/>
    <w:rsid w:val="00C52377"/>
    <w:rsid w:val="00C53285"/>
    <w:rsid w:val="00C53728"/>
    <w:rsid w:val="00C555C0"/>
    <w:rsid w:val="00C628AD"/>
    <w:rsid w:val="00C65809"/>
    <w:rsid w:val="00C7153E"/>
    <w:rsid w:val="00C74D67"/>
    <w:rsid w:val="00C8161F"/>
    <w:rsid w:val="00C824BC"/>
    <w:rsid w:val="00C85D15"/>
    <w:rsid w:val="00C915E2"/>
    <w:rsid w:val="00CA3250"/>
    <w:rsid w:val="00CA7DC4"/>
    <w:rsid w:val="00CB0D43"/>
    <w:rsid w:val="00CB376F"/>
    <w:rsid w:val="00CD03B4"/>
    <w:rsid w:val="00CD370F"/>
    <w:rsid w:val="00CD40B8"/>
    <w:rsid w:val="00CE0D57"/>
    <w:rsid w:val="00CE3E58"/>
    <w:rsid w:val="00CF0322"/>
    <w:rsid w:val="00CF2AFF"/>
    <w:rsid w:val="00CF5372"/>
    <w:rsid w:val="00CF7C7B"/>
    <w:rsid w:val="00D07369"/>
    <w:rsid w:val="00D11BE4"/>
    <w:rsid w:val="00D12BC7"/>
    <w:rsid w:val="00D176D1"/>
    <w:rsid w:val="00D2038E"/>
    <w:rsid w:val="00D20F98"/>
    <w:rsid w:val="00D279AA"/>
    <w:rsid w:val="00D32DBB"/>
    <w:rsid w:val="00D33DF5"/>
    <w:rsid w:val="00D35F36"/>
    <w:rsid w:val="00D45A13"/>
    <w:rsid w:val="00D47790"/>
    <w:rsid w:val="00D547E2"/>
    <w:rsid w:val="00D56AF3"/>
    <w:rsid w:val="00D57981"/>
    <w:rsid w:val="00D67A97"/>
    <w:rsid w:val="00D67F74"/>
    <w:rsid w:val="00D76D9E"/>
    <w:rsid w:val="00D80329"/>
    <w:rsid w:val="00D87B87"/>
    <w:rsid w:val="00DA07D4"/>
    <w:rsid w:val="00DA2A28"/>
    <w:rsid w:val="00DA4049"/>
    <w:rsid w:val="00DA5674"/>
    <w:rsid w:val="00DB1B26"/>
    <w:rsid w:val="00DB5E6B"/>
    <w:rsid w:val="00DC6ED8"/>
    <w:rsid w:val="00DC770D"/>
    <w:rsid w:val="00DD0344"/>
    <w:rsid w:val="00DE0AC5"/>
    <w:rsid w:val="00DE4A8D"/>
    <w:rsid w:val="00DF1BB6"/>
    <w:rsid w:val="00DF2195"/>
    <w:rsid w:val="00DF32F0"/>
    <w:rsid w:val="00E005A9"/>
    <w:rsid w:val="00E054D6"/>
    <w:rsid w:val="00E05B80"/>
    <w:rsid w:val="00E10B30"/>
    <w:rsid w:val="00E17ACE"/>
    <w:rsid w:val="00E20340"/>
    <w:rsid w:val="00E25982"/>
    <w:rsid w:val="00E25F8D"/>
    <w:rsid w:val="00E315AB"/>
    <w:rsid w:val="00E3171A"/>
    <w:rsid w:val="00E319E6"/>
    <w:rsid w:val="00E45DDB"/>
    <w:rsid w:val="00E60DDC"/>
    <w:rsid w:val="00E709AB"/>
    <w:rsid w:val="00E72BE4"/>
    <w:rsid w:val="00E73B3E"/>
    <w:rsid w:val="00E74077"/>
    <w:rsid w:val="00E74CBF"/>
    <w:rsid w:val="00E76D4A"/>
    <w:rsid w:val="00E814E2"/>
    <w:rsid w:val="00E823A8"/>
    <w:rsid w:val="00E83878"/>
    <w:rsid w:val="00EA6791"/>
    <w:rsid w:val="00EB1588"/>
    <w:rsid w:val="00EB18BC"/>
    <w:rsid w:val="00EB31BC"/>
    <w:rsid w:val="00EB561E"/>
    <w:rsid w:val="00EC0559"/>
    <w:rsid w:val="00EC0A84"/>
    <w:rsid w:val="00EC0F71"/>
    <w:rsid w:val="00EC11B2"/>
    <w:rsid w:val="00EC2A1A"/>
    <w:rsid w:val="00EC2AD5"/>
    <w:rsid w:val="00EC4ADE"/>
    <w:rsid w:val="00EC7D42"/>
    <w:rsid w:val="00ED713E"/>
    <w:rsid w:val="00EE3419"/>
    <w:rsid w:val="00EE35A1"/>
    <w:rsid w:val="00EE65AF"/>
    <w:rsid w:val="00EE79FD"/>
    <w:rsid w:val="00EF0D4B"/>
    <w:rsid w:val="00EF5CF5"/>
    <w:rsid w:val="00F003E9"/>
    <w:rsid w:val="00F0098D"/>
    <w:rsid w:val="00F0229B"/>
    <w:rsid w:val="00F13094"/>
    <w:rsid w:val="00F13344"/>
    <w:rsid w:val="00F2232F"/>
    <w:rsid w:val="00F27388"/>
    <w:rsid w:val="00F36459"/>
    <w:rsid w:val="00F375C0"/>
    <w:rsid w:val="00F47F0C"/>
    <w:rsid w:val="00F540C9"/>
    <w:rsid w:val="00F563CC"/>
    <w:rsid w:val="00F6158E"/>
    <w:rsid w:val="00F61DE3"/>
    <w:rsid w:val="00F65BAD"/>
    <w:rsid w:val="00F7039D"/>
    <w:rsid w:val="00F825FA"/>
    <w:rsid w:val="00F87DEB"/>
    <w:rsid w:val="00F91569"/>
    <w:rsid w:val="00F9240A"/>
    <w:rsid w:val="00F9383F"/>
    <w:rsid w:val="00FA36D6"/>
    <w:rsid w:val="00FA55D9"/>
    <w:rsid w:val="00FB1A58"/>
    <w:rsid w:val="00FB7B01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2F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F2232F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32F"/>
    <w:rPr>
      <w:rFonts w:eastAsia="Times New Roman"/>
      <w:sz w:val="26"/>
      <w:lang w:eastAsia="ru-RU"/>
    </w:rPr>
  </w:style>
  <w:style w:type="paragraph" w:styleId="a3">
    <w:name w:val="List Paragraph"/>
    <w:basedOn w:val="a"/>
    <w:uiPriority w:val="34"/>
    <w:qFormat/>
    <w:rsid w:val="00F2232F"/>
    <w:pPr>
      <w:ind w:left="720"/>
      <w:contextualSpacing/>
    </w:pPr>
    <w:rPr>
      <w:rFonts w:eastAsia="Calibri"/>
      <w:sz w:val="24"/>
      <w:lang w:eastAsia="en-US"/>
    </w:rPr>
  </w:style>
  <w:style w:type="paragraph" w:styleId="a4">
    <w:name w:val="Normal (Web)"/>
    <w:basedOn w:val="a"/>
    <w:uiPriority w:val="99"/>
    <w:unhideWhenUsed/>
    <w:rsid w:val="00F2232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223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styleId="a5">
    <w:name w:val="Strong"/>
    <w:uiPriority w:val="22"/>
    <w:qFormat/>
    <w:rsid w:val="00F2232F"/>
    <w:rPr>
      <w:b/>
      <w:bCs/>
    </w:rPr>
  </w:style>
  <w:style w:type="character" w:customStyle="1" w:styleId="3">
    <w:name w:val="Основной текст (3)_"/>
    <w:link w:val="30"/>
    <w:rsid w:val="00F2232F"/>
    <w:rPr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rsid w:val="00F2232F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232F"/>
    <w:pPr>
      <w:widowControl w:val="0"/>
      <w:shd w:val="clear" w:color="auto" w:fill="FFFFFF"/>
      <w:spacing w:after="300" w:line="0" w:lineRule="atLeast"/>
      <w:ind w:hanging="340"/>
      <w:jc w:val="both"/>
    </w:pPr>
    <w:rPr>
      <w:rFonts w:eastAsia="Calibri"/>
      <w:b/>
      <w:bCs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F2232F"/>
    <w:pPr>
      <w:widowControl w:val="0"/>
      <w:shd w:val="clear" w:color="auto" w:fill="FFFFFF"/>
      <w:spacing w:before="300" w:line="240" w:lineRule="exact"/>
      <w:ind w:hanging="340"/>
      <w:jc w:val="both"/>
    </w:pPr>
    <w:rPr>
      <w:rFonts w:eastAsia="Calibri"/>
      <w:sz w:val="21"/>
      <w:szCs w:val="21"/>
      <w:lang w:eastAsia="en-US"/>
    </w:rPr>
  </w:style>
  <w:style w:type="character" w:customStyle="1" w:styleId="21">
    <w:name w:val="Основной текст (2) + Полужирный"/>
    <w:rsid w:val="00F22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5B4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4BD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BD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2F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F2232F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32F"/>
    <w:rPr>
      <w:rFonts w:eastAsia="Times New Roman"/>
      <w:sz w:val="26"/>
      <w:lang w:eastAsia="ru-RU"/>
    </w:rPr>
  </w:style>
  <w:style w:type="paragraph" w:styleId="a3">
    <w:name w:val="List Paragraph"/>
    <w:basedOn w:val="a"/>
    <w:uiPriority w:val="34"/>
    <w:qFormat/>
    <w:rsid w:val="00F2232F"/>
    <w:pPr>
      <w:ind w:left="720"/>
      <w:contextualSpacing/>
    </w:pPr>
    <w:rPr>
      <w:rFonts w:eastAsia="Calibri"/>
      <w:sz w:val="24"/>
      <w:lang w:eastAsia="en-US"/>
    </w:rPr>
  </w:style>
  <w:style w:type="paragraph" w:styleId="a4">
    <w:name w:val="Normal (Web)"/>
    <w:basedOn w:val="a"/>
    <w:uiPriority w:val="99"/>
    <w:unhideWhenUsed/>
    <w:rsid w:val="00F2232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223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styleId="a5">
    <w:name w:val="Strong"/>
    <w:uiPriority w:val="22"/>
    <w:qFormat/>
    <w:rsid w:val="00F2232F"/>
    <w:rPr>
      <w:b/>
      <w:bCs/>
    </w:rPr>
  </w:style>
  <w:style w:type="character" w:customStyle="1" w:styleId="3">
    <w:name w:val="Основной текст (3)_"/>
    <w:link w:val="30"/>
    <w:rsid w:val="00F2232F"/>
    <w:rPr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rsid w:val="00F2232F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232F"/>
    <w:pPr>
      <w:widowControl w:val="0"/>
      <w:shd w:val="clear" w:color="auto" w:fill="FFFFFF"/>
      <w:spacing w:after="300" w:line="0" w:lineRule="atLeast"/>
      <w:ind w:hanging="340"/>
      <w:jc w:val="both"/>
    </w:pPr>
    <w:rPr>
      <w:rFonts w:eastAsia="Calibri"/>
      <w:b/>
      <w:bCs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F2232F"/>
    <w:pPr>
      <w:widowControl w:val="0"/>
      <w:shd w:val="clear" w:color="auto" w:fill="FFFFFF"/>
      <w:spacing w:before="300" w:line="240" w:lineRule="exact"/>
      <w:ind w:hanging="340"/>
      <w:jc w:val="both"/>
    </w:pPr>
    <w:rPr>
      <w:rFonts w:eastAsia="Calibri"/>
      <w:sz w:val="21"/>
      <w:szCs w:val="21"/>
      <w:lang w:eastAsia="en-US"/>
    </w:rPr>
  </w:style>
  <w:style w:type="character" w:customStyle="1" w:styleId="21">
    <w:name w:val="Основной текст (2) + Полужирный"/>
    <w:rsid w:val="00F22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5B4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4BD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BD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06A7-1458-4691-8DF3-45392DEA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Portnagina P. Tatyana</dc:creator>
  <cp:lastModifiedBy>Press_2</cp:lastModifiedBy>
  <cp:revision>2</cp:revision>
  <cp:lastPrinted>2016-09-13T04:05:00Z</cp:lastPrinted>
  <dcterms:created xsi:type="dcterms:W3CDTF">2016-09-20T10:01:00Z</dcterms:created>
  <dcterms:modified xsi:type="dcterms:W3CDTF">2016-09-20T10:01:00Z</dcterms:modified>
</cp:coreProperties>
</file>