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 Министерстве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16 июня 2015 г.                                     г. Абакан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Звонарева И.Н. – председатель Общественного совета при Министерстве культуры Республики Хакасия; Сапрыгина С.Н.- начальник координационно-аналитического отдела Министерства культуры Республики Хакасия, ответственный секретарь Общественного совета;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Граф В.В. – председатель Хакасской региональной общественной организации российских немцев «Видергебург», член комиссии Общественной палаты Республики Хакасия по развитию информационного пространства, духовно-нравственному воспитанию и межнациональным отношениям; Кудряшов Ю.Т. – председатель Правления Хакасского регионального отделения общественной организации «Союз фотохудожников России»; Кыштымова Е.И. – народная артистка Республики Хакасия, заслуженная артистка Хакасии и Бурятии; Нербышев Л.Н.- председатель Хакасской региональной общественной организации «Информационный центр коренных народов Республики Хакасия «Аран Чула»,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самоуправления; Пелагеина Л.Г. - председатель Абазинского городского отделения Российского Красного Креста, член комиссии Общественной палаты Республики Хакасия по улучшению окружающей среды, социальной политике и повышению качества жизни в Республике Хакасия; Растащёнова Л.В. - председатель Республиканского комитета профсоюзов работников культуры, член комиссии Общественной палаты Республики Хакасия по развитию информационного пространства, духовно-нравственному воспитанию и межнациональным отношениям; Сунчугашева К.Е. – народная артистка Республики Хакасия, заслуженный работник РСФСР, заслуженная артистка Тувинской АССР; Шалгинова Т.Ф.- председатель Хакасского регионального отделения общественной организации «Союз композиторов России».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методических рекомендациях Министерства культуры Российской Федерации по проведению независимой оценки качества оказания услуг организациями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перечне учреждений, подведомственных Министерству культуры Республики Хакасия, подлежащих независимой оценке в текущем году с учетом новых требований и показателей.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текущих вопросов.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Министра культуры Республики Хакасия С.А. Окольниковой. Министр культуры республики поздравила Кыштымову Е.И., народную артистку Республики Хакасия, заслуженную артистку Хакасии и Бурятии с заслуженной победой ее воспитанницы в конкурсе этнической эстрады «От Ыры».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Следующей темой обсуждения стала отмена главного республиканского праздника «Тун Пайрам» в связи со сложной ситуацией после пожаров. Отмечено, что и на районном уровне празднование также отменяется. В привычном формате праздник решено провести в 2016 году. Кроме того, в связи с большим объемом работ по восстановлению жилого фонда, с июня на сентябрь перенесен ежегодный Международный культурно-туристский форум «Историко-культурное наследие как ресурс социокультурного развития». Министром были отмечены яркие проекты, которые стали возможны благодаря соглашениям, заключенным в разные годы на Форуме (в том числе соглашения с Управлением культуры Минобороны РФ, с Государственным театральным музеем им. А.А. Бахрушина, Российским этнографическим музеем, Министерством культуры Крыма и др.).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председатель Общественного совета при Министерстве культуры Республики Хакасия И.Н. Звонарева поблагодарила членов Совета за активное участие в его работе, отметила, что республиканскими учреждениями проводится работа по исполнению рекомендаций совета, данных по итогам независимой оценки в 2013-2014 гг. В течение 2015 года предполагалась работа учреждений по исполнению рекомендаций, независимую оценку этих учреждений планировалось провести в начале 2016 года (что не противоречит действующему законодательству, периодичность оценки – не чаще одного раза в год и не реже одного раза в три года). Но в связи с новыми требованиями сегодня необходимо определить перечень учреждений, в отношении которых будет проведена независимая оценка по новым требованиям и критериям, определенным методическими рекомендациями Министерства культуры России.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Далее советник координационно-аналитического отдела А.В. Самочернова представила методические рекомендации Министерства культуры России, а также новый порядок проведения независимой оценки. С учетом новых требований изменились критерии оценки и порядок ее проведения. В настоящее время оценка проводится по трем основным направлениям: изучение и анализ информации, размещенной на официальном сайте учреждения культуры; изучение и анализ информации, размещенной на сайте www.bus.gov.ru; социологическое исследование (опрос) посетителей учреждений. При этом количество опрашиваемых также регламентировано и составляет 100-200 человек – для малых организаций культуры, 400-500 человек – для средних организаций и 1000-2000 человек – для крупных организаций.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ранее Общественному совету было вполне реально посетить учреждения, сразу оценить, проставить баллы и дать рекомендации, то с учетом новых требований без привлечения организации-оператора не обойтись. Решено до конца текущего года провести независимую оценку республиканских учреждений с привлечением организации-оператора, которую необходимо определить посредством конкурентных процедур.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С.Н. Сапрыгина представила предложения по перечню учреждений, подлежащих независимой оценке в текущем году после определения организации-оператора.  С учетом минимально необходимого количества посетителей, которых необходимо опросить в ходе независимой оценки, решено в перечень включить не более двух средних организаций культуры и три малых организации. После обсуждения в перечень включены: ГАУК РХ «Русский республиканских драматический театр им. М.Ю. Лермонтова» (400 анкет), ГАУК РХ «Хакасский национальный театр кукол «Сказка» (400 анкет), ГАУК РХ «Хакасский театр драмы и этнической музыки «Читiген» (100 анкет), ГБОУ РХ ДОД «Хакасская республиканская национальная детская школа искусств» (100 анкет), ГКУ РХ «Национальный архив» (100 анкет). Организации-оператору – провести изучение и оценку данных, размещенных на официальных сайтах учреждений культуры и на официальном сайте для размещения информации о государственных и муниципальных учреждениях в сети Интернет www.bus.gov.ru; провести сбор данных и оценить удовлетворенность получателей услуг путем проведения социологического интервью получателей услуг (опрос не менее 1100 человек).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Завершая заседание, председатель совета И.Н. Звонарева поблагодарила всех за плодотворную работу.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новые правила проведения независимой оценки. В дальнейшем работу в данном направлении проводить исключительно с учетом Методических рекомендации Министерства культуры Российской Федерации.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учреждений, подлежащих независимой оценке в текущем году с привлечением организации-оператора.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Министерству культуры Республики Хакасия организовать необходимую работу в целях определения организации-оператора посредством проведения конкурентных процедур. Итоги независимой оценки, проведенной организацией-оператором, рассмотреть на заседании общественного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                                    И.Н. Звонарёва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С.Н. Сапрыгина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857</Words>
  <Characters>6555</Characters>
  <CharactersWithSpaces>7512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2016-09-24T01:33:31Z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