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4F" w:rsidRPr="009C164F" w:rsidRDefault="009C164F" w:rsidP="009C164F">
      <w:pPr>
        <w:pStyle w:val="a3"/>
        <w:widowControl w:val="0"/>
        <w:jc w:val="left"/>
        <w:rPr>
          <w:b/>
          <w:lang w:val="ru-RU"/>
        </w:rPr>
      </w:pPr>
      <w:bookmarkStart w:id="0" w:name="_GoBack"/>
      <w:r w:rsidRPr="009C164F">
        <w:rPr>
          <w:b/>
          <w:lang w:val="ru-RU"/>
        </w:rPr>
        <w:t>ПРОЕКТ</w:t>
      </w:r>
    </w:p>
    <w:bookmarkEnd w:id="0"/>
    <w:p w:rsidR="004148F2" w:rsidRPr="00125A71" w:rsidRDefault="004148F2" w:rsidP="006735A5">
      <w:pPr>
        <w:pStyle w:val="a3"/>
        <w:widowControl w:val="0"/>
      </w:pPr>
      <w:r w:rsidRPr="00125A71">
        <w:rPr>
          <w:noProof/>
          <w:lang w:val="ru-RU"/>
        </w:rPr>
        <w:drawing>
          <wp:inline distT="0" distB="0" distL="0" distR="0" wp14:anchorId="4715A872" wp14:editId="24EBEEA3">
            <wp:extent cx="616585" cy="61658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8F2" w:rsidRPr="00125A71" w:rsidRDefault="004148F2" w:rsidP="006735A5">
      <w:pPr>
        <w:pStyle w:val="a3"/>
        <w:widowControl w:val="0"/>
        <w:rPr>
          <w:sz w:val="26"/>
          <w:szCs w:val="26"/>
        </w:rPr>
      </w:pPr>
    </w:p>
    <w:p w:rsidR="004148F2" w:rsidRPr="00125A71" w:rsidRDefault="004148F2" w:rsidP="006735A5">
      <w:pPr>
        <w:pStyle w:val="a3"/>
        <w:widowControl w:val="0"/>
        <w:rPr>
          <w:b/>
          <w:sz w:val="26"/>
          <w:szCs w:val="26"/>
        </w:rPr>
      </w:pPr>
      <w:r w:rsidRPr="00125A71">
        <w:rPr>
          <w:b/>
          <w:sz w:val="26"/>
          <w:szCs w:val="26"/>
        </w:rPr>
        <w:t>Министерство культуры Республики Хакасия</w:t>
      </w:r>
    </w:p>
    <w:p w:rsidR="004148F2" w:rsidRPr="00125A71" w:rsidRDefault="004148F2" w:rsidP="006735A5">
      <w:pPr>
        <w:widowControl w:val="0"/>
        <w:jc w:val="center"/>
        <w:rPr>
          <w:b/>
          <w:sz w:val="26"/>
          <w:szCs w:val="26"/>
        </w:rPr>
      </w:pPr>
    </w:p>
    <w:p w:rsidR="004148F2" w:rsidRPr="00125A71" w:rsidRDefault="004148F2" w:rsidP="006735A5">
      <w:pPr>
        <w:widowControl w:val="0"/>
        <w:jc w:val="center"/>
        <w:rPr>
          <w:sz w:val="26"/>
          <w:szCs w:val="26"/>
        </w:rPr>
      </w:pPr>
    </w:p>
    <w:p w:rsidR="004148F2" w:rsidRPr="00125A71" w:rsidRDefault="004148F2" w:rsidP="006735A5">
      <w:pPr>
        <w:pStyle w:val="2"/>
        <w:keepNext w:val="0"/>
        <w:widowControl w:val="0"/>
        <w:tabs>
          <w:tab w:val="clear" w:pos="5760"/>
          <w:tab w:val="left" w:pos="0"/>
        </w:tabs>
        <w:ind w:left="0"/>
        <w:jc w:val="center"/>
      </w:pPr>
      <w:r w:rsidRPr="00125A71">
        <w:t>ПРИКАЗ</w:t>
      </w:r>
    </w:p>
    <w:p w:rsidR="004148F2" w:rsidRPr="00125A71" w:rsidRDefault="004148F2" w:rsidP="006735A5">
      <w:pPr>
        <w:widowControl w:val="0"/>
      </w:pPr>
    </w:p>
    <w:p w:rsidR="004148F2" w:rsidRPr="00125A71" w:rsidRDefault="004148F2" w:rsidP="006735A5">
      <w:pPr>
        <w:widowControl w:val="0"/>
      </w:pPr>
    </w:p>
    <w:p w:rsidR="004148F2" w:rsidRPr="00125A71" w:rsidRDefault="00B854BD" w:rsidP="006735A5">
      <w:pPr>
        <w:widowControl w:val="0"/>
        <w:jc w:val="both"/>
        <w:rPr>
          <w:sz w:val="26"/>
          <w:szCs w:val="26"/>
        </w:rPr>
      </w:pPr>
      <w:r w:rsidRPr="00125A71">
        <w:rPr>
          <w:sz w:val="26"/>
          <w:szCs w:val="26"/>
        </w:rPr>
        <w:t>«</w:t>
      </w:r>
      <w:r w:rsidR="00942658">
        <w:rPr>
          <w:sz w:val="26"/>
          <w:szCs w:val="26"/>
        </w:rPr>
        <w:t>30</w:t>
      </w:r>
      <w:r w:rsidRPr="00125A71">
        <w:rPr>
          <w:sz w:val="26"/>
          <w:szCs w:val="26"/>
        </w:rPr>
        <w:t xml:space="preserve">» </w:t>
      </w:r>
      <w:r w:rsidR="00942658">
        <w:rPr>
          <w:sz w:val="26"/>
          <w:szCs w:val="26"/>
        </w:rPr>
        <w:t>января</w:t>
      </w:r>
      <w:r w:rsidRPr="00125A71">
        <w:rPr>
          <w:sz w:val="26"/>
          <w:szCs w:val="26"/>
        </w:rPr>
        <w:t xml:space="preserve"> 20</w:t>
      </w:r>
      <w:r w:rsidR="00521776">
        <w:rPr>
          <w:sz w:val="26"/>
          <w:szCs w:val="26"/>
        </w:rPr>
        <w:t>2</w:t>
      </w:r>
      <w:r w:rsidR="00CB1F70">
        <w:rPr>
          <w:sz w:val="26"/>
          <w:szCs w:val="26"/>
        </w:rPr>
        <w:t>2</w:t>
      </w:r>
      <w:r w:rsidR="004148F2" w:rsidRPr="00125A71">
        <w:rPr>
          <w:sz w:val="26"/>
          <w:szCs w:val="26"/>
        </w:rPr>
        <w:t xml:space="preserve">г. </w:t>
      </w:r>
      <w:r w:rsidR="004148F2" w:rsidRPr="00125A71">
        <w:rPr>
          <w:sz w:val="26"/>
          <w:szCs w:val="26"/>
        </w:rPr>
        <w:tab/>
      </w:r>
      <w:r w:rsidR="004148F2" w:rsidRPr="00125A71">
        <w:rPr>
          <w:sz w:val="26"/>
          <w:szCs w:val="26"/>
        </w:rPr>
        <w:tab/>
      </w:r>
      <w:r w:rsidR="004148F2" w:rsidRPr="00125A71">
        <w:rPr>
          <w:sz w:val="26"/>
          <w:szCs w:val="26"/>
        </w:rPr>
        <w:tab/>
      </w:r>
      <w:r w:rsidR="004148F2" w:rsidRPr="00125A71">
        <w:rPr>
          <w:sz w:val="26"/>
          <w:szCs w:val="26"/>
        </w:rPr>
        <w:tab/>
      </w:r>
      <w:r w:rsidR="004148F2" w:rsidRPr="00125A71">
        <w:rPr>
          <w:sz w:val="26"/>
          <w:szCs w:val="26"/>
        </w:rPr>
        <w:tab/>
        <w:t xml:space="preserve">               </w:t>
      </w:r>
      <w:r w:rsidR="004148F2" w:rsidRPr="00125A71">
        <w:rPr>
          <w:sz w:val="26"/>
          <w:szCs w:val="26"/>
        </w:rPr>
        <w:tab/>
      </w:r>
      <w:r w:rsidR="004148F2" w:rsidRPr="00125A71">
        <w:rPr>
          <w:sz w:val="26"/>
          <w:szCs w:val="26"/>
        </w:rPr>
        <w:tab/>
      </w:r>
      <w:r w:rsidR="004148F2" w:rsidRPr="00125A71">
        <w:rPr>
          <w:sz w:val="26"/>
          <w:szCs w:val="26"/>
        </w:rPr>
        <w:tab/>
        <w:t xml:space="preserve">№ </w:t>
      </w:r>
      <w:r w:rsidR="00942658">
        <w:rPr>
          <w:sz w:val="26"/>
          <w:szCs w:val="26"/>
        </w:rPr>
        <w:t>24</w:t>
      </w:r>
      <w:r w:rsidR="004148F2" w:rsidRPr="00125A71">
        <w:rPr>
          <w:sz w:val="26"/>
          <w:szCs w:val="26"/>
        </w:rPr>
        <w:t xml:space="preserve"> </w:t>
      </w:r>
      <w:r w:rsidR="004148F2" w:rsidRPr="00125A71">
        <w:rPr>
          <w:sz w:val="26"/>
          <w:szCs w:val="26"/>
          <w:u w:val="single"/>
        </w:rPr>
        <w:t xml:space="preserve">   </w:t>
      </w:r>
    </w:p>
    <w:p w:rsidR="004148F2" w:rsidRPr="00125A71" w:rsidRDefault="004148F2" w:rsidP="006735A5">
      <w:pPr>
        <w:widowControl w:val="0"/>
        <w:rPr>
          <w:sz w:val="28"/>
        </w:rPr>
      </w:pPr>
    </w:p>
    <w:p w:rsidR="004148F2" w:rsidRPr="00125A71" w:rsidRDefault="004148F2" w:rsidP="006735A5">
      <w:pPr>
        <w:widowControl w:val="0"/>
        <w:jc w:val="center"/>
        <w:rPr>
          <w:sz w:val="26"/>
          <w:szCs w:val="26"/>
        </w:rPr>
      </w:pPr>
      <w:r w:rsidRPr="00125A71">
        <w:rPr>
          <w:sz w:val="26"/>
          <w:szCs w:val="26"/>
        </w:rPr>
        <w:t>г. Абакан</w:t>
      </w:r>
    </w:p>
    <w:p w:rsidR="004148F2" w:rsidRPr="00125A71" w:rsidRDefault="004148F2" w:rsidP="006735A5">
      <w:pPr>
        <w:widowControl w:val="0"/>
        <w:jc w:val="center"/>
        <w:rPr>
          <w:sz w:val="26"/>
          <w:szCs w:val="26"/>
        </w:rPr>
      </w:pPr>
    </w:p>
    <w:p w:rsidR="00CB32EE" w:rsidRDefault="00541048" w:rsidP="00874DFB">
      <w:pPr>
        <w:pStyle w:val="a5"/>
        <w:widowControl w:val="0"/>
        <w:ind w:left="0"/>
        <w:jc w:val="center"/>
        <w:rPr>
          <w:b/>
          <w:sz w:val="26"/>
          <w:szCs w:val="26"/>
        </w:rPr>
      </w:pPr>
      <w:r w:rsidRPr="00125A71">
        <w:rPr>
          <w:b/>
          <w:sz w:val="26"/>
          <w:szCs w:val="26"/>
        </w:rPr>
        <w:t>О</w:t>
      </w:r>
      <w:r w:rsidR="00CB32EE">
        <w:rPr>
          <w:b/>
          <w:sz w:val="26"/>
          <w:szCs w:val="26"/>
        </w:rPr>
        <w:t>б утверждении проверочного листа</w:t>
      </w:r>
    </w:p>
    <w:p w:rsidR="00323A09" w:rsidRPr="00125A71" w:rsidRDefault="00CB32EE" w:rsidP="00874DFB">
      <w:pPr>
        <w:pStyle w:val="a5"/>
        <w:widowControl w:val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(списк</w:t>
      </w:r>
      <w:r w:rsidR="00217C69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контрольных вопросов)</w:t>
      </w:r>
      <w:r w:rsidR="00521776">
        <w:rPr>
          <w:b/>
          <w:sz w:val="26"/>
          <w:szCs w:val="26"/>
        </w:rPr>
        <w:t xml:space="preserve"> </w:t>
      </w:r>
    </w:p>
    <w:p w:rsidR="00B854BD" w:rsidRPr="00125A71" w:rsidRDefault="00B854BD" w:rsidP="006735A5">
      <w:pPr>
        <w:widowControl w:val="0"/>
        <w:jc w:val="both"/>
        <w:rPr>
          <w:sz w:val="26"/>
          <w:szCs w:val="26"/>
        </w:rPr>
      </w:pPr>
    </w:p>
    <w:p w:rsidR="00B854BD" w:rsidRPr="00205C5D" w:rsidRDefault="00CB32EE" w:rsidP="00205C5D">
      <w:pPr>
        <w:pStyle w:val="a5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53 Федерального закона от 31.06.2020 № 248-ФЗ «О государственном контроле (надзоре) и муниципальном контроле в Российской Федерации»</w:t>
      </w:r>
      <w:r w:rsidR="00205C5D" w:rsidRPr="00205C5D">
        <w:rPr>
          <w:sz w:val="26"/>
          <w:szCs w:val="26"/>
        </w:rPr>
        <w:t xml:space="preserve">, </w:t>
      </w:r>
      <w:proofErr w:type="gramStart"/>
      <w:r w:rsidR="00B854BD" w:rsidRPr="00205C5D">
        <w:rPr>
          <w:sz w:val="26"/>
          <w:szCs w:val="26"/>
        </w:rPr>
        <w:t>п</w:t>
      </w:r>
      <w:proofErr w:type="gramEnd"/>
      <w:r w:rsidR="00B854BD" w:rsidRPr="00205C5D">
        <w:rPr>
          <w:sz w:val="26"/>
          <w:szCs w:val="26"/>
        </w:rPr>
        <w:t xml:space="preserve"> р и к а з ы в а ю:</w:t>
      </w:r>
    </w:p>
    <w:p w:rsidR="00AF6C76" w:rsidRDefault="00B854BD" w:rsidP="00CB32EE">
      <w:pPr>
        <w:pStyle w:val="a5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125A71">
        <w:rPr>
          <w:sz w:val="26"/>
          <w:szCs w:val="26"/>
        </w:rPr>
        <w:t xml:space="preserve">1. </w:t>
      </w:r>
      <w:r w:rsidR="00CB32EE">
        <w:rPr>
          <w:sz w:val="26"/>
          <w:szCs w:val="26"/>
        </w:rPr>
        <w:t>Утвердить проверочн</w:t>
      </w:r>
      <w:r w:rsidR="00217C69">
        <w:rPr>
          <w:sz w:val="26"/>
          <w:szCs w:val="26"/>
        </w:rPr>
        <w:t>ый</w:t>
      </w:r>
      <w:r w:rsidR="00CB32EE">
        <w:rPr>
          <w:sz w:val="26"/>
          <w:szCs w:val="26"/>
        </w:rPr>
        <w:t xml:space="preserve"> лист (спис</w:t>
      </w:r>
      <w:r w:rsidR="00217C69">
        <w:rPr>
          <w:sz w:val="26"/>
          <w:szCs w:val="26"/>
        </w:rPr>
        <w:t>о</w:t>
      </w:r>
      <w:r w:rsidR="00CB32EE">
        <w:rPr>
          <w:sz w:val="26"/>
          <w:szCs w:val="26"/>
        </w:rPr>
        <w:t>к контрольных вопросов), используемого Министерством культуры Республики Хакасия в рамках проведения плановых проверок при осуществлении регионального государственного контроля (надзора) за состоянием музейного фонда Российской Федерации (приложение).</w:t>
      </w:r>
    </w:p>
    <w:p w:rsidR="000F7187" w:rsidRDefault="00CB32EE" w:rsidP="001B273D">
      <w:pPr>
        <w:pStyle w:val="a5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82331">
        <w:rPr>
          <w:sz w:val="26"/>
          <w:szCs w:val="26"/>
        </w:rPr>
        <w:t>.</w:t>
      </w:r>
      <w:r>
        <w:rPr>
          <w:sz w:val="26"/>
          <w:szCs w:val="26"/>
        </w:rPr>
        <w:t xml:space="preserve"> Отделу культурного наследия и архивов Министерства культуры </w:t>
      </w:r>
      <w:r w:rsidR="000F7187">
        <w:rPr>
          <w:sz w:val="26"/>
          <w:szCs w:val="26"/>
        </w:rPr>
        <w:t xml:space="preserve">Республики Хакасия (Браим И.В.) обеспечить размещение формы проверочного листа на официальном сайте Министерства культуры Республики Хакасия </w:t>
      </w:r>
      <w:r w:rsidR="00217C69">
        <w:rPr>
          <w:sz w:val="26"/>
          <w:szCs w:val="26"/>
        </w:rPr>
        <w:br/>
      </w:r>
      <w:r w:rsidR="000F7187">
        <w:rPr>
          <w:sz w:val="26"/>
          <w:szCs w:val="26"/>
        </w:rPr>
        <w:t>в информационно-телек</w:t>
      </w:r>
      <w:r w:rsidR="00CB1F70">
        <w:rPr>
          <w:sz w:val="26"/>
          <w:szCs w:val="26"/>
        </w:rPr>
        <w:t>оммуникационной сети «Интернет».</w:t>
      </w:r>
    </w:p>
    <w:p w:rsidR="00874DFB" w:rsidRDefault="000F7187" w:rsidP="001B273D">
      <w:pPr>
        <w:pStyle w:val="a5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E13C44" w:rsidRPr="00125A71">
        <w:rPr>
          <w:sz w:val="26"/>
          <w:szCs w:val="26"/>
        </w:rPr>
        <w:t>Контроль за</w:t>
      </w:r>
      <w:proofErr w:type="gramEnd"/>
      <w:r w:rsidR="00E13C44" w:rsidRPr="00125A71">
        <w:rPr>
          <w:sz w:val="26"/>
          <w:szCs w:val="26"/>
        </w:rPr>
        <w:t xml:space="preserve"> исполнением настоящего приказа </w:t>
      </w:r>
      <w:r w:rsidR="001B273D">
        <w:rPr>
          <w:sz w:val="26"/>
          <w:szCs w:val="26"/>
        </w:rPr>
        <w:t>оставляю за собой.</w:t>
      </w:r>
    </w:p>
    <w:p w:rsidR="00AB36EA" w:rsidRPr="00874DFB" w:rsidRDefault="00AB36EA" w:rsidP="001B273D">
      <w:pPr>
        <w:pStyle w:val="a5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Приказ вступает в силу </w:t>
      </w:r>
      <w:r w:rsidR="00FD2F1A">
        <w:rPr>
          <w:sz w:val="26"/>
          <w:szCs w:val="26"/>
        </w:rPr>
        <w:t xml:space="preserve">с </w:t>
      </w:r>
      <w:r>
        <w:rPr>
          <w:sz w:val="26"/>
          <w:szCs w:val="26"/>
        </w:rPr>
        <w:t>01.03.2022.</w:t>
      </w:r>
    </w:p>
    <w:p w:rsidR="009A19B4" w:rsidRDefault="009A19B4" w:rsidP="001B273D">
      <w:pPr>
        <w:pStyle w:val="ab"/>
        <w:widowControl w:val="0"/>
        <w:spacing w:line="276" w:lineRule="auto"/>
      </w:pPr>
    </w:p>
    <w:p w:rsidR="00153C83" w:rsidRDefault="00153C83" w:rsidP="006735A5">
      <w:pPr>
        <w:pStyle w:val="ab"/>
        <w:widowControl w:val="0"/>
      </w:pPr>
    </w:p>
    <w:p w:rsidR="00A00A40" w:rsidRPr="00874DFB" w:rsidRDefault="00A00A40" w:rsidP="006735A5">
      <w:pPr>
        <w:pStyle w:val="ab"/>
        <w:widowControl w:val="0"/>
      </w:pPr>
      <w:r w:rsidRPr="00874DFB">
        <w:t xml:space="preserve">Министр культуры </w:t>
      </w:r>
    </w:p>
    <w:p w:rsidR="00A00A40" w:rsidRPr="00874DFB" w:rsidRDefault="00205C5D" w:rsidP="006735A5">
      <w:pPr>
        <w:pStyle w:val="ab"/>
        <w:widowControl w:val="0"/>
      </w:pPr>
      <w:r>
        <w:t>Республики Хакасия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</w:t>
      </w:r>
      <w:r w:rsidR="00153C83">
        <w:t>.А. Окольникова</w:t>
      </w:r>
    </w:p>
    <w:p w:rsidR="00153C83" w:rsidRDefault="00153C8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F7187" w:rsidRDefault="000F7187" w:rsidP="000F7187">
      <w:pPr>
        <w:widowControl w:val="0"/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F7187" w:rsidRDefault="000F7187" w:rsidP="000F7187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0F7187" w:rsidRPr="00125A71" w:rsidRDefault="000F7187" w:rsidP="000F7187">
      <w:pPr>
        <w:widowControl w:val="0"/>
        <w:ind w:left="5245"/>
        <w:rPr>
          <w:sz w:val="26"/>
          <w:szCs w:val="26"/>
        </w:rPr>
      </w:pPr>
      <w:r w:rsidRPr="00125A71">
        <w:rPr>
          <w:sz w:val="26"/>
          <w:szCs w:val="26"/>
        </w:rPr>
        <w:t>Приказ</w:t>
      </w:r>
      <w:r>
        <w:rPr>
          <w:sz w:val="26"/>
          <w:szCs w:val="26"/>
        </w:rPr>
        <w:t xml:space="preserve">ом </w:t>
      </w:r>
      <w:r w:rsidRPr="00125A71">
        <w:rPr>
          <w:sz w:val="26"/>
          <w:szCs w:val="26"/>
        </w:rPr>
        <w:t>Министерства культуры</w:t>
      </w:r>
    </w:p>
    <w:p w:rsidR="000F7187" w:rsidRPr="00125A71" w:rsidRDefault="000F7187" w:rsidP="000F7187">
      <w:pPr>
        <w:widowControl w:val="0"/>
        <w:ind w:left="5245"/>
        <w:rPr>
          <w:sz w:val="26"/>
          <w:szCs w:val="26"/>
        </w:rPr>
      </w:pPr>
      <w:r w:rsidRPr="00125A71">
        <w:rPr>
          <w:sz w:val="26"/>
          <w:szCs w:val="26"/>
        </w:rPr>
        <w:t>Республики Хакасия</w:t>
      </w:r>
    </w:p>
    <w:p w:rsidR="000F7187" w:rsidRPr="00127FA6" w:rsidRDefault="000F7187" w:rsidP="000F7187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от «___» _______ </w:t>
      </w:r>
      <w:r w:rsidRPr="00125A71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CB1F70">
        <w:rPr>
          <w:sz w:val="26"/>
          <w:szCs w:val="26"/>
        </w:rPr>
        <w:t>2</w:t>
      </w:r>
      <w:r w:rsidRPr="00125A71">
        <w:rPr>
          <w:sz w:val="26"/>
          <w:szCs w:val="26"/>
        </w:rPr>
        <w:t xml:space="preserve"> № ______</w:t>
      </w:r>
    </w:p>
    <w:p w:rsidR="00671E96" w:rsidRPr="00127FA6" w:rsidRDefault="00671E96" w:rsidP="00874DFB">
      <w:pPr>
        <w:widowControl w:val="0"/>
        <w:rPr>
          <w:sz w:val="26"/>
          <w:szCs w:val="26"/>
        </w:rPr>
      </w:pPr>
    </w:p>
    <w:p w:rsidR="00A00A40" w:rsidRPr="007144FD" w:rsidRDefault="00A00A40" w:rsidP="006735A5">
      <w:pPr>
        <w:widowControl w:val="0"/>
        <w:rPr>
          <w:b/>
          <w:sz w:val="26"/>
          <w:szCs w:val="26"/>
        </w:rPr>
      </w:pPr>
    </w:p>
    <w:p w:rsidR="00A00A40" w:rsidRDefault="000F7187" w:rsidP="006735A5">
      <w:pPr>
        <w:keepNext/>
        <w:keepLines/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ПРОВЕРОЧНЫЙ ЛИСТ</w:t>
      </w:r>
    </w:p>
    <w:p w:rsidR="000F7187" w:rsidRDefault="000F7187" w:rsidP="006735A5">
      <w:pPr>
        <w:keepNext/>
        <w:keepLines/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(список контрольных вопросов),</w:t>
      </w:r>
    </w:p>
    <w:p w:rsidR="00A00A40" w:rsidRDefault="00217C69" w:rsidP="000F7187">
      <w:pPr>
        <w:keepNext/>
        <w:keepLines/>
        <w:widowControl w:val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0F7187">
        <w:rPr>
          <w:sz w:val="26"/>
          <w:szCs w:val="26"/>
        </w:rPr>
        <w:t>спользуемый</w:t>
      </w:r>
      <w:proofErr w:type="gramEnd"/>
      <w:r w:rsidR="000F7187">
        <w:rPr>
          <w:sz w:val="26"/>
          <w:szCs w:val="26"/>
        </w:rPr>
        <w:t xml:space="preserve"> Министерством культуры Республики Хакасия в рамках проведения плановых проверок при </w:t>
      </w:r>
      <w:r>
        <w:rPr>
          <w:sz w:val="26"/>
          <w:szCs w:val="26"/>
        </w:rPr>
        <w:t>осуществлением</w:t>
      </w:r>
      <w:r w:rsidR="000F7187">
        <w:rPr>
          <w:sz w:val="26"/>
          <w:szCs w:val="26"/>
        </w:rPr>
        <w:t xml:space="preserve"> регионального государственного контроля (надзора) за состоянием Музейного фонда Российской Федерации</w:t>
      </w:r>
    </w:p>
    <w:p w:rsidR="00217C69" w:rsidRDefault="00217C69" w:rsidP="000F7187">
      <w:pPr>
        <w:keepNext/>
        <w:keepLines/>
        <w:widowControl w:val="0"/>
        <w:jc w:val="center"/>
        <w:rPr>
          <w:sz w:val="26"/>
          <w:szCs w:val="26"/>
        </w:rPr>
      </w:pPr>
    </w:p>
    <w:tbl>
      <w:tblPr>
        <w:tblStyle w:val="a8"/>
        <w:tblW w:w="0" w:type="auto"/>
        <w:tblInd w:w="7621" w:type="dxa"/>
        <w:tblLook w:val="04A0" w:firstRow="1" w:lastRow="0" w:firstColumn="1" w:lastColumn="0" w:noHBand="0" w:noVBand="1"/>
      </w:tblPr>
      <w:tblGrid>
        <w:gridCol w:w="1949"/>
      </w:tblGrid>
      <w:tr w:rsidR="00217C69" w:rsidTr="00217C69">
        <w:trPr>
          <w:trHeight w:val="1772"/>
        </w:trPr>
        <w:tc>
          <w:tcPr>
            <w:tcW w:w="1949" w:type="dxa"/>
            <w:vAlign w:val="center"/>
          </w:tcPr>
          <w:p w:rsidR="00217C69" w:rsidRPr="00217C69" w:rsidRDefault="00217C69" w:rsidP="00217C69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QR-</w:t>
            </w:r>
            <w:r>
              <w:rPr>
                <w:sz w:val="26"/>
                <w:szCs w:val="26"/>
              </w:rPr>
              <w:t>код</w:t>
            </w:r>
          </w:p>
        </w:tc>
      </w:tr>
    </w:tbl>
    <w:p w:rsidR="00217C69" w:rsidRPr="001A7CC1" w:rsidRDefault="00217C69" w:rsidP="00217C69">
      <w:pPr>
        <w:keepNext/>
        <w:keepLines/>
        <w:widowControl w:val="0"/>
        <w:jc w:val="right"/>
        <w:rPr>
          <w:sz w:val="26"/>
          <w:szCs w:val="26"/>
        </w:rPr>
      </w:pPr>
    </w:p>
    <w:p w:rsidR="008058B4" w:rsidRDefault="008058B4" w:rsidP="00805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058B4">
        <w:rPr>
          <w:rFonts w:eastAsiaTheme="minorHAnsi"/>
          <w:sz w:val="26"/>
          <w:szCs w:val="26"/>
          <w:lang w:eastAsia="en-US"/>
        </w:rPr>
        <w:t xml:space="preserve">1. Вид государственного контроля: </w:t>
      </w:r>
      <w:r>
        <w:rPr>
          <w:rFonts w:eastAsiaTheme="minorHAnsi"/>
          <w:sz w:val="26"/>
          <w:szCs w:val="26"/>
          <w:lang w:eastAsia="en-US"/>
        </w:rPr>
        <w:t xml:space="preserve">региональный государственный </w:t>
      </w:r>
      <w:r w:rsidRPr="008058B4">
        <w:rPr>
          <w:rFonts w:eastAsiaTheme="minorHAnsi"/>
          <w:sz w:val="26"/>
          <w:szCs w:val="26"/>
          <w:lang w:eastAsia="en-US"/>
        </w:rPr>
        <w:t>контроль</w:t>
      </w:r>
      <w:r>
        <w:rPr>
          <w:rFonts w:eastAsiaTheme="minorHAnsi"/>
          <w:sz w:val="26"/>
          <w:szCs w:val="26"/>
          <w:lang w:eastAsia="en-US"/>
        </w:rPr>
        <w:t xml:space="preserve"> (надзор)</w:t>
      </w:r>
      <w:r w:rsidRPr="008058B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за состоянием Музейного фонда Российской Федерации.</w:t>
      </w:r>
    </w:p>
    <w:p w:rsidR="008058B4" w:rsidRPr="008058B4" w:rsidRDefault="008058B4" w:rsidP="00805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058B4">
        <w:rPr>
          <w:rFonts w:eastAsiaTheme="minorHAnsi"/>
          <w:sz w:val="26"/>
          <w:szCs w:val="26"/>
          <w:lang w:eastAsia="en-US"/>
        </w:rPr>
        <w:t>2. Наименование органа государственного контроля: Министерство культуры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058B4">
        <w:rPr>
          <w:rFonts w:eastAsiaTheme="minorHAnsi"/>
          <w:sz w:val="26"/>
          <w:szCs w:val="26"/>
          <w:lang w:eastAsia="en-US"/>
        </w:rPr>
        <w:t>Республики Хакасия.</w:t>
      </w:r>
    </w:p>
    <w:p w:rsidR="00E55C8B" w:rsidRPr="008058B4" w:rsidRDefault="008058B4" w:rsidP="00E55C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</w:t>
      </w:r>
      <w:r w:rsidR="00F61779">
        <w:rPr>
          <w:rFonts w:eastAsiaTheme="minorHAnsi"/>
          <w:sz w:val="26"/>
          <w:szCs w:val="26"/>
          <w:lang w:eastAsia="en-US"/>
        </w:rPr>
        <w:t xml:space="preserve"> Вид контрольного (над</w:t>
      </w:r>
      <w:r w:rsidR="00E55C8B">
        <w:rPr>
          <w:rFonts w:eastAsiaTheme="minorHAnsi"/>
          <w:sz w:val="26"/>
          <w:szCs w:val="26"/>
          <w:lang w:eastAsia="en-US"/>
        </w:rPr>
        <w:t xml:space="preserve">зорного) </w:t>
      </w:r>
      <w:r w:rsidR="00F61779">
        <w:rPr>
          <w:rFonts w:eastAsiaTheme="minorHAnsi"/>
          <w:sz w:val="26"/>
          <w:szCs w:val="26"/>
          <w:lang w:eastAsia="en-US"/>
        </w:rPr>
        <w:t>мероприятия:</w:t>
      </w:r>
      <w:r w:rsidR="00E55C8B" w:rsidRPr="00E55C8B">
        <w:rPr>
          <w:rFonts w:eastAsiaTheme="minorHAnsi"/>
          <w:sz w:val="26"/>
          <w:szCs w:val="26"/>
          <w:lang w:eastAsia="en-US"/>
        </w:rPr>
        <w:t xml:space="preserve"> </w:t>
      </w:r>
    </w:p>
    <w:p w:rsidR="00E55C8B" w:rsidRPr="008058B4" w:rsidRDefault="00E55C8B" w:rsidP="00E55C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058B4">
        <w:rPr>
          <w:rFonts w:eastAsiaTheme="minorHAnsi"/>
          <w:sz w:val="26"/>
          <w:szCs w:val="26"/>
          <w:lang w:eastAsia="en-US"/>
        </w:rPr>
        <w:t xml:space="preserve">    _______________________________________________________________________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E55C8B" w:rsidRPr="008058B4" w:rsidRDefault="00E55C8B" w:rsidP="00E55C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Дата заполнения:</w:t>
      </w:r>
      <w:r w:rsidRPr="00E55C8B">
        <w:rPr>
          <w:rFonts w:eastAsiaTheme="minorHAnsi"/>
          <w:sz w:val="26"/>
          <w:szCs w:val="26"/>
          <w:lang w:eastAsia="en-US"/>
        </w:rPr>
        <w:t xml:space="preserve"> </w:t>
      </w:r>
    </w:p>
    <w:p w:rsidR="00E55C8B" w:rsidRPr="008058B4" w:rsidRDefault="00E55C8B" w:rsidP="00E55C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058B4">
        <w:rPr>
          <w:rFonts w:eastAsiaTheme="minorHAnsi"/>
          <w:sz w:val="26"/>
          <w:szCs w:val="26"/>
          <w:lang w:eastAsia="en-US"/>
        </w:rPr>
        <w:t xml:space="preserve">    _______________________________________________________________________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E55C8B" w:rsidRPr="008058B4" w:rsidRDefault="00E55C8B" w:rsidP="00E55C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Объект регионального государственного контроля (надзора), в отношении которого проводится контрольное (надзорное) мероприятие:</w:t>
      </w:r>
      <w:r w:rsidRPr="00E55C8B">
        <w:rPr>
          <w:rFonts w:eastAsiaTheme="minorHAnsi"/>
          <w:sz w:val="26"/>
          <w:szCs w:val="26"/>
          <w:lang w:eastAsia="en-US"/>
        </w:rPr>
        <w:t xml:space="preserve"> </w:t>
      </w:r>
    </w:p>
    <w:p w:rsidR="00E55C8B" w:rsidRPr="008058B4" w:rsidRDefault="00E55C8B" w:rsidP="00E55C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058B4">
        <w:rPr>
          <w:rFonts w:eastAsiaTheme="minorHAnsi"/>
          <w:sz w:val="26"/>
          <w:szCs w:val="26"/>
          <w:lang w:eastAsia="en-US"/>
        </w:rPr>
        <w:t xml:space="preserve">    _______________________________________________________________________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5C7E71" w:rsidRPr="008058B4" w:rsidRDefault="00E55C8B" w:rsidP="005C7E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6. </w:t>
      </w:r>
      <w:r w:rsidR="008058B4" w:rsidRPr="008058B4">
        <w:rPr>
          <w:rFonts w:eastAsiaTheme="minorHAnsi"/>
          <w:sz w:val="26"/>
          <w:szCs w:val="26"/>
          <w:lang w:eastAsia="en-US"/>
        </w:rPr>
        <w:t xml:space="preserve"> Наименование</w:t>
      </w:r>
      <w:r>
        <w:rPr>
          <w:rFonts w:eastAsiaTheme="minorHAnsi"/>
          <w:sz w:val="26"/>
          <w:szCs w:val="26"/>
          <w:lang w:eastAsia="en-US"/>
        </w:rPr>
        <w:t>, ИНН, ОГРН</w:t>
      </w:r>
      <w:r w:rsidR="005C7E71">
        <w:rPr>
          <w:rFonts w:eastAsiaTheme="minorHAnsi"/>
          <w:sz w:val="26"/>
          <w:szCs w:val="26"/>
          <w:lang w:eastAsia="en-US"/>
        </w:rPr>
        <w:t>, адрес</w:t>
      </w:r>
      <w:r w:rsidR="008058B4" w:rsidRPr="008058B4">
        <w:rPr>
          <w:rFonts w:eastAsiaTheme="minorHAnsi"/>
          <w:sz w:val="26"/>
          <w:szCs w:val="26"/>
          <w:lang w:eastAsia="en-US"/>
        </w:rPr>
        <w:t xml:space="preserve"> </w:t>
      </w:r>
      <w:r w:rsidR="005C7E71">
        <w:rPr>
          <w:rFonts w:eastAsiaTheme="minorHAnsi"/>
          <w:sz w:val="26"/>
          <w:szCs w:val="26"/>
          <w:lang w:eastAsia="en-US"/>
        </w:rPr>
        <w:t xml:space="preserve">контролируемого </w:t>
      </w:r>
      <w:r w:rsidR="008058B4" w:rsidRPr="008058B4">
        <w:rPr>
          <w:rFonts w:eastAsiaTheme="minorHAnsi"/>
          <w:sz w:val="26"/>
          <w:szCs w:val="26"/>
          <w:lang w:eastAsia="en-US"/>
        </w:rPr>
        <w:t>юридического лица</w:t>
      </w:r>
      <w:r w:rsidR="005C7E71">
        <w:rPr>
          <w:rFonts w:eastAsiaTheme="minorHAnsi"/>
          <w:sz w:val="26"/>
          <w:szCs w:val="26"/>
          <w:lang w:eastAsia="en-US"/>
        </w:rPr>
        <w:t xml:space="preserve"> (его филиалов, представительств, обособленных структурных подразделений)</w:t>
      </w:r>
      <w:r w:rsidR="008058B4" w:rsidRPr="008058B4">
        <w:rPr>
          <w:rFonts w:eastAsiaTheme="minorHAnsi"/>
          <w:sz w:val="26"/>
          <w:szCs w:val="26"/>
          <w:lang w:eastAsia="en-US"/>
        </w:rPr>
        <w:t xml:space="preserve">: </w:t>
      </w:r>
    </w:p>
    <w:p w:rsidR="005C7E71" w:rsidRPr="008058B4" w:rsidRDefault="005C7E71" w:rsidP="005C7E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058B4">
        <w:rPr>
          <w:rFonts w:eastAsiaTheme="minorHAnsi"/>
          <w:sz w:val="26"/>
          <w:szCs w:val="26"/>
          <w:lang w:eastAsia="en-US"/>
        </w:rPr>
        <w:t xml:space="preserve">    _______________________________________________________________________</w:t>
      </w:r>
    </w:p>
    <w:p w:rsidR="008058B4" w:rsidRPr="008058B4" w:rsidRDefault="005C7E71" w:rsidP="00805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="008058B4" w:rsidRPr="008058B4">
        <w:rPr>
          <w:rFonts w:eastAsiaTheme="minorHAnsi"/>
          <w:sz w:val="26"/>
          <w:szCs w:val="26"/>
          <w:lang w:eastAsia="en-US"/>
        </w:rPr>
        <w:t xml:space="preserve"> ______________________________________________________________________.</w:t>
      </w:r>
    </w:p>
    <w:p w:rsidR="008058B4" w:rsidRPr="008058B4" w:rsidRDefault="005C7E71" w:rsidP="00805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8058B4" w:rsidRPr="008058B4">
        <w:rPr>
          <w:rFonts w:eastAsiaTheme="minorHAnsi"/>
          <w:sz w:val="26"/>
          <w:szCs w:val="26"/>
          <w:lang w:eastAsia="en-US"/>
        </w:rPr>
        <w:t>. Место проведения плановой проверки с заполнением проверочного листа:</w:t>
      </w:r>
    </w:p>
    <w:p w:rsidR="008058B4" w:rsidRPr="008058B4" w:rsidRDefault="008058B4" w:rsidP="00805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058B4">
        <w:rPr>
          <w:rFonts w:eastAsiaTheme="minorHAnsi"/>
          <w:sz w:val="26"/>
          <w:szCs w:val="26"/>
          <w:lang w:eastAsia="en-US"/>
        </w:rPr>
        <w:t xml:space="preserve">    _______________________________________________________________________</w:t>
      </w:r>
    </w:p>
    <w:p w:rsidR="008058B4" w:rsidRPr="008058B4" w:rsidRDefault="008058B4" w:rsidP="00805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058B4">
        <w:rPr>
          <w:rFonts w:eastAsiaTheme="minorHAnsi"/>
          <w:sz w:val="26"/>
          <w:szCs w:val="26"/>
          <w:lang w:eastAsia="en-US"/>
        </w:rPr>
        <w:t xml:space="preserve">    ______________________________________________________________________.</w:t>
      </w:r>
    </w:p>
    <w:p w:rsidR="00A610F1" w:rsidRDefault="005C7E71" w:rsidP="00805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A610F1">
        <w:rPr>
          <w:rFonts w:eastAsiaTheme="minorHAnsi"/>
          <w:sz w:val="26"/>
          <w:szCs w:val="26"/>
          <w:lang w:eastAsia="en-US"/>
        </w:rPr>
        <w:t xml:space="preserve">. Реквизиты приказа Министерства культуры Республики Хакасия </w:t>
      </w:r>
      <w:r w:rsidR="00A610F1">
        <w:rPr>
          <w:rFonts w:eastAsiaTheme="minorHAnsi"/>
          <w:sz w:val="26"/>
          <w:szCs w:val="26"/>
          <w:lang w:eastAsia="en-US"/>
        </w:rPr>
        <w:br/>
      </w:r>
      <w:r w:rsidR="008058B4" w:rsidRPr="008058B4">
        <w:rPr>
          <w:rFonts w:eastAsiaTheme="minorHAnsi"/>
          <w:sz w:val="26"/>
          <w:szCs w:val="26"/>
          <w:lang w:eastAsia="en-US"/>
        </w:rPr>
        <w:t>о</w:t>
      </w:r>
      <w:r w:rsidR="00A610F1">
        <w:rPr>
          <w:rFonts w:eastAsiaTheme="minorHAnsi"/>
          <w:sz w:val="26"/>
          <w:szCs w:val="26"/>
          <w:lang w:eastAsia="en-US"/>
        </w:rPr>
        <w:t xml:space="preserve"> </w:t>
      </w:r>
      <w:r w:rsidR="008058B4" w:rsidRPr="008058B4">
        <w:rPr>
          <w:rFonts w:eastAsiaTheme="minorHAnsi"/>
          <w:sz w:val="26"/>
          <w:szCs w:val="26"/>
          <w:lang w:eastAsia="en-US"/>
        </w:rPr>
        <w:t>проведении проверки:</w:t>
      </w:r>
    </w:p>
    <w:p w:rsidR="008058B4" w:rsidRPr="008058B4" w:rsidRDefault="008058B4" w:rsidP="00A610F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058B4">
        <w:rPr>
          <w:rFonts w:eastAsiaTheme="minorHAnsi"/>
          <w:sz w:val="26"/>
          <w:szCs w:val="26"/>
          <w:lang w:eastAsia="en-US"/>
        </w:rPr>
        <w:t>______________________</w:t>
      </w:r>
      <w:r w:rsidR="00A610F1">
        <w:rPr>
          <w:rFonts w:eastAsiaTheme="minorHAnsi"/>
          <w:sz w:val="26"/>
          <w:szCs w:val="26"/>
          <w:lang w:eastAsia="en-US"/>
        </w:rPr>
        <w:t>__________________</w:t>
      </w:r>
      <w:r w:rsidRPr="008058B4">
        <w:rPr>
          <w:rFonts w:eastAsiaTheme="minorHAnsi"/>
          <w:sz w:val="26"/>
          <w:szCs w:val="26"/>
          <w:lang w:eastAsia="en-US"/>
        </w:rPr>
        <w:t>_______________________________.</w:t>
      </w:r>
    </w:p>
    <w:p w:rsidR="00A610F1" w:rsidRDefault="005C7E71" w:rsidP="00805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9</w:t>
      </w:r>
      <w:r w:rsidR="00A610F1">
        <w:rPr>
          <w:rFonts w:eastAsiaTheme="minorHAnsi"/>
          <w:sz w:val="26"/>
          <w:szCs w:val="26"/>
          <w:lang w:eastAsia="en-US"/>
        </w:rPr>
        <w:t xml:space="preserve">. </w:t>
      </w:r>
      <w:r w:rsidR="008058B4" w:rsidRPr="008058B4">
        <w:rPr>
          <w:rFonts w:eastAsiaTheme="minorHAnsi"/>
          <w:sz w:val="26"/>
          <w:szCs w:val="26"/>
          <w:lang w:eastAsia="en-US"/>
        </w:rPr>
        <w:t xml:space="preserve">Учетный номер проверки и дата присвоения учетного номера проверки </w:t>
      </w:r>
      <w:r w:rsidR="00A610F1">
        <w:rPr>
          <w:rFonts w:eastAsiaTheme="minorHAnsi"/>
          <w:sz w:val="26"/>
          <w:szCs w:val="26"/>
          <w:lang w:eastAsia="en-US"/>
        </w:rPr>
        <w:br/>
      </w:r>
      <w:r w:rsidR="008058B4" w:rsidRPr="008058B4">
        <w:rPr>
          <w:rFonts w:eastAsiaTheme="minorHAnsi"/>
          <w:sz w:val="26"/>
          <w:szCs w:val="26"/>
          <w:lang w:eastAsia="en-US"/>
        </w:rPr>
        <w:t>в</w:t>
      </w:r>
      <w:r w:rsidR="00A610F1">
        <w:rPr>
          <w:rFonts w:eastAsiaTheme="minorHAnsi"/>
          <w:sz w:val="26"/>
          <w:szCs w:val="26"/>
          <w:lang w:eastAsia="en-US"/>
        </w:rPr>
        <w:t xml:space="preserve"> </w:t>
      </w:r>
      <w:r w:rsidR="008058B4" w:rsidRPr="008058B4">
        <w:rPr>
          <w:rFonts w:eastAsiaTheme="minorHAnsi"/>
          <w:sz w:val="26"/>
          <w:szCs w:val="26"/>
          <w:lang w:eastAsia="en-US"/>
        </w:rPr>
        <w:t xml:space="preserve">едином реестре проверок: </w:t>
      </w:r>
    </w:p>
    <w:p w:rsidR="008058B4" w:rsidRPr="008058B4" w:rsidRDefault="00A610F1" w:rsidP="00A610F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</w:t>
      </w:r>
      <w:r w:rsidR="008058B4" w:rsidRPr="008058B4">
        <w:rPr>
          <w:rFonts w:eastAsiaTheme="minorHAnsi"/>
          <w:sz w:val="26"/>
          <w:szCs w:val="26"/>
          <w:lang w:eastAsia="en-US"/>
        </w:rPr>
        <w:t>_________________________________________________.</w:t>
      </w:r>
    </w:p>
    <w:p w:rsidR="008058B4" w:rsidRPr="008058B4" w:rsidRDefault="005C7E71" w:rsidP="00805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</w:t>
      </w:r>
      <w:r w:rsidR="00A610F1">
        <w:rPr>
          <w:rFonts w:eastAsiaTheme="minorHAnsi"/>
          <w:sz w:val="26"/>
          <w:szCs w:val="26"/>
          <w:lang w:eastAsia="en-US"/>
        </w:rPr>
        <w:t xml:space="preserve">. Должность, </w:t>
      </w:r>
      <w:r w:rsidR="008058B4" w:rsidRPr="008058B4">
        <w:rPr>
          <w:rFonts w:eastAsiaTheme="minorHAnsi"/>
          <w:sz w:val="26"/>
          <w:szCs w:val="26"/>
          <w:lang w:eastAsia="en-US"/>
        </w:rPr>
        <w:t>фамилия, инициалы лица Министерства культуры Республики</w:t>
      </w:r>
      <w:r w:rsidR="00A610F1">
        <w:rPr>
          <w:rFonts w:eastAsiaTheme="minorHAnsi"/>
          <w:sz w:val="26"/>
          <w:szCs w:val="26"/>
          <w:lang w:eastAsia="en-US"/>
        </w:rPr>
        <w:t xml:space="preserve"> </w:t>
      </w:r>
      <w:r w:rsidR="008058B4" w:rsidRPr="008058B4">
        <w:rPr>
          <w:rFonts w:eastAsiaTheme="minorHAnsi"/>
          <w:sz w:val="26"/>
          <w:szCs w:val="26"/>
          <w:lang w:eastAsia="en-US"/>
        </w:rPr>
        <w:t>Хакасия, проводящего проверку и заполняющего проверочный лист:</w:t>
      </w:r>
    </w:p>
    <w:p w:rsidR="008058B4" w:rsidRPr="008058B4" w:rsidRDefault="008058B4" w:rsidP="00805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058B4">
        <w:rPr>
          <w:rFonts w:eastAsiaTheme="minorHAnsi"/>
          <w:sz w:val="26"/>
          <w:szCs w:val="26"/>
          <w:lang w:eastAsia="en-US"/>
        </w:rPr>
        <w:t xml:space="preserve">    ______________________________________________________________________.</w:t>
      </w:r>
    </w:p>
    <w:p w:rsidR="008058B4" w:rsidRPr="008058B4" w:rsidRDefault="005C7E71" w:rsidP="00805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11.</w:t>
      </w:r>
      <w:r w:rsidR="00A610F1">
        <w:rPr>
          <w:rFonts w:eastAsiaTheme="minorHAnsi"/>
          <w:sz w:val="26"/>
          <w:szCs w:val="26"/>
          <w:lang w:eastAsia="en-US"/>
        </w:rPr>
        <w:t xml:space="preserve"> Перечень  вопросов, </w:t>
      </w:r>
      <w:r w:rsidR="008058B4" w:rsidRPr="008058B4">
        <w:rPr>
          <w:rFonts w:eastAsiaTheme="minorHAnsi"/>
          <w:sz w:val="26"/>
          <w:szCs w:val="26"/>
          <w:lang w:eastAsia="en-US"/>
        </w:rPr>
        <w:t>отражающих содержание обязательных требований,</w:t>
      </w:r>
      <w:r w:rsidR="00A610F1">
        <w:rPr>
          <w:rFonts w:eastAsiaTheme="minorHAnsi"/>
          <w:sz w:val="26"/>
          <w:szCs w:val="26"/>
          <w:lang w:eastAsia="en-US"/>
        </w:rPr>
        <w:t xml:space="preserve"> ответы </w:t>
      </w:r>
      <w:r w:rsidR="008058B4" w:rsidRPr="008058B4">
        <w:rPr>
          <w:rFonts w:eastAsiaTheme="minorHAnsi"/>
          <w:sz w:val="26"/>
          <w:szCs w:val="26"/>
          <w:lang w:eastAsia="en-US"/>
        </w:rPr>
        <w:t>на которые однозначно свидетельствуют о соблюдении или несоблюдении</w:t>
      </w:r>
      <w:r w:rsidR="00A610F1">
        <w:rPr>
          <w:rFonts w:eastAsiaTheme="minorHAnsi"/>
          <w:sz w:val="26"/>
          <w:szCs w:val="26"/>
          <w:lang w:eastAsia="en-US"/>
        </w:rPr>
        <w:t xml:space="preserve"> контролируемым </w:t>
      </w:r>
      <w:r w:rsidR="008058B4" w:rsidRPr="008058B4">
        <w:rPr>
          <w:rFonts w:eastAsiaTheme="minorHAnsi"/>
          <w:sz w:val="26"/>
          <w:szCs w:val="26"/>
          <w:lang w:eastAsia="en-US"/>
        </w:rPr>
        <w:t>лицом обязательных требований, составляющих предмет проверки: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2517"/>
        <w:gridCol w:w="1311"/>
        <w:gridCol w:w="1914"/>
      </w:tblGrid>
      <w:tr w:rsidR="002F778A" w:rsidTr="00F82A3C">
        <w:tc>
          <w:tcPr>
            <w:tcW w:w="675" w:type="dxa"/>
            <w:vAlign w:val="center"/>
          </w:tcPr>
          <w:p w:rsidR="00655A91" w:rsidRDefault="00655A91" w:rsidP="00F82A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153" w:type="dxa"/>
            <w:vAlign w:val="center"/>
          </w:tcPr>
          <w:p w:rsidR="00655A91" w:rsidRDefault="00655A91" w:rsidP="00F82A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обязательных требований</w:t>
            </w:r>
          </w:p>
        </w:tc>
        <w:tc>
          <w:tcPr>
            <w:tcW w:w="2517" w:type="dxa"/>
            <w:vAlign w:val="center"/>
          </w:tcPr>
          <w:p w:rsidR="00655A91" w:rsidRDefault="00655A91" w:rsidP="00F82A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1311" w:type="dxa"/>
            <w:vAlign w:val="center"/>
          </w:tcPr>
          <w:p w:rsidR="00655A91" w:rsidRDefault="00655A91" w:rsidP="00F82A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Ответы на вопросы да/нет</w:t>
            </w:r>
          </w:p>
        </w:tc>
        <w:tc>
          <w:tcPr>
            <w:tcW w:w="1914" w:type="dxa"/>
            <w:vAlign w:val="center"/>
          </w:tcPr>
          <w:p w:rsidR="00655A91" w:rsidRDefault="00655A91" w:rsidP="00F82A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F82A3C" w:rsidTr="0072181A">
        <w:tc>
          <w:tcPr>
            <w:tcW w:w="9570" w:type="dxa"/>
            <w:gridSpan w:val="5"/>
          </w:tcPr>
          <w:p w:rsidR="00F82A3C" w:rsidRPr="00F82A3C" w:rsidRDefault="00F82A3C" w:rsidP="00F82A3C">
            <w:pPr>
              <w:pStyle w:val="a5"/>
              <w:widowControl w:val="0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Организационно-распорядительные документы, регламентирующие музейное дело</w:t>
            </w:r>
          </w:p>
        </w:tc>
      </w:tr>
      <w:tr w:rsidR="002F778A" w:rsidTr="00F82A3C">
        <w:tc>
          <w:tcPr>
            <w:tcW w:w="675" w:type="dxa"/>
          </w:tcPr>
          <w:p w:rsidR="00F82A3C" w:rsidRPr="00F82A3C" w:rsidRDefault="00F82A3C" w:rsidP="00FD2F1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153" w:type="dxa"/>
          </w:tcPr>
          <w:p w:rsidR="00655A91" w:rsidRDefault="00FD2F1A" w:rsidP="008058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свидетельства </w:t>
            </w:r>
            <w:proofErr w:type="gramStart"/>
            <w:r>
              <w:rPr>
                <w:sz w:val="26"/>
                <w:szCs w:val="26"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>
              <w:rPr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2517" w:type="dxa"/>
          </w:tcPr>
          <w:p w:rsidR="00655A91" w:rsidRDefault="00FD2F1A" w:rsidP="008058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26.05.1996 № 54-ФЗ «О Музейном фонде Российской Федерации и музеях Российской Федерации» (далее – 54-ФЗ)</w:t>
            </w:r>
          </w:p>
        </w:tc>
        <w:tc>
          <w:tcPr>
            <w:tcW w:w="1311" w:type="dxa"/>
          </w:tcPr>
          <w:p w:rsidR="00655A91" w:rsidRDefault="00655A91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655A91" w:rsidRDefault="00655A91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655A91" w:rsidRPr="00F82A3C" w:rsidRDefault="00F82A3C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153" w:type="dxa"/>
          </w:tcPr>
          <w:p w:rsidR="00655A91" w:rsidRDefault="00FD2F1A" w:rsidP="008058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устава юридического лица</w:t>
            </w:r>
          </w:p>
        </w:tc>
        <w:tc>
          <w:tcPr>
            <w:tcW w:w="2517" w:type="dxa"/>
          </w:tcPr>
          <w:p w:rsidR="00655A91" w:rsidRDefault="00FD2F1A" w:rsidP="008058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№ 54-ФЗ</w:t>
            </w:r>
          </w:p>
        </w:tc>
        <w:tc>
          <w:tcPr>
            <w:tcW w:w="1311" w:type="dxa"/>
          </w:tcPr>
          <w:p w:rsidR="00655A91" w:rsidRDefault="00655A91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655A91" w:rsidRDefault="00655A91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FD2F1A" w:rsidRPr="00F82A3C" w:rsidRDefault="00FD2F1A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153" w:type="dxa"/>
          </w:tcPr>
          <w:p w:rsidR="00FD2F1A" w:rsidRDefault="00FD2F1A" w:rsidP="008058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свидетельства о государственной регистрации права на объект, в котором находятся музейные предметы и музейные коллекции государственной части Музейного фонда Российской Федерации</w:t>
            </w:r>
          </w:p>
        </w:tc>
        <w:tc>
          <w:tcPr>
            <w:tcW w:w="2517" w:type="dxa"/>
          </w:tcPr>
          <w:p w:rsidR="00FD2F1A" w:rsidRDefault="00FD2F1A" w:rsidP="00D17B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№ 54-ФЗ</w:t>
            </w:r>
          </w:p>
        </w:tc>
        <w:tc>
          <w:tcPr>
            <w:tcW w:w="1311" w:type="dxa"/>
          </w:tcPr>
          <w:p w:rsidR="00FD2F1A" w:rsidRDefault="00FD2F1A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FD2F1A" w:rsidRDefault="00FD2F1A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FD2F1A" w:rsidRPr="00F82A3C" w:rsidRDefault="00FD2F1A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3153" w:type="dxa"/>
          </w:tcPr>
          <w:p w:rsidR="00FD2F1A" w:rsidRDefault="00FD2F1A" w:rsidP="008058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деятельности музея целям создания музеев в Российской Федерации</w:t>
            </w:r>
          </w:p>
        </w:tc>
        <w:tc>
          <w:tcPr>
            <w:tcW w:w="2517" w:type="dxa"/>
          </w:tcPr>
          <w:p w:rsidR="00FD2F1A" w:rsidRPr="00FD2F1A" w:rsidRDefault="00FD2F1A" w:rsidP="008058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</w:rPr>
              <w:t xml:space="preserve"> (в полном объеме) Федерального закона № 54-ФЗ</w:t>
            </w:r>
          </w:p>
        </w:tc>
        <w:tc>
          <w:tcPr>
            <w:tcW w:w="1311" w:type="dxa"/>
          </w:tcPr>
          <w:p w:rsidR="00FD2F1A" w:rsidRDefault="00FD2F1A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FD2F1A" w:rsidRDefault="00FD2F1A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FD2F1A" w:rsidRPr="00F82A3C" w:rsidRDefault="00FD2F1A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3153" w:type="dxa"/>
          </w:tcPr>
          <w:p w:rsidR="00FD2F1A" w:rsidRDefault="00FD2F1A" w:rsidP="008058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штатного расписания юридического лица</w:t>
            </w:r>
          </w:p>
        </w:tc>
        <w:tc>
          <w:tcPr>
            <w:tcW w:w="2517" w:type="dxa"/>
          </w:tcPr>
          <w:p w:rsidR="00FD2F1A" w:rsidRDefault="00FD2F1A" w:rsidP="00D17B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№ 54-ФЗ</w:t>
            </w:r>
          </w:p>
        </w:tc>
        <w:tc>
          <w:tcPr>
            <w:tcW w:w="1311" w:type="dxa"/>
          </w:tcPr>
          <w:p w:rsidR="00FD2F1A" w:rsidRDefault="00FD2F1A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FD2F1A" w:rsidRDefault="00FD2F1A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AC2C03" w:rsidTr="00DB581B">
        <w:tc>
          <w:tcPr>
            <w:tcW w:w="9570" w:type="dxa"/>
            <w:gridSpan w:val="5"/>
          </w:tcPr>
          <w:p w:rsidR="00AC2C03" w:rsidRPr="00AC2C03" w:rsidRDefault="00AC2C03" w:rsidP="00AC2C03">
            <w:pPr>
              <w:pStyle w:val="a5"/>
              <w:widowControl w:val="0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и сохранность основной учетной документации, связанной с музейными предметами и музейными коллекциями</w:t>
            </w:r>
          </w:p>
        </w:tc>
      </w:tr>
      <w:tr w:rsidR="002F778A" w:rsidTr="00F82A3C">
        <w:tc>
          <w:tcPr>
            <w:tcW w:w="675" w:type="dxa"/>
          </w:tcPr>
          <w:p w:rsidR="00AC2C03" w:rsidRPr="00F82A3C" w:rsidRDefault="00AC2C03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</w:t>
            </w:r>
          </w:p>
        </w:tc>
        <w:tc>
          <w:tcPr>
            <w:tcW w:w="3153" w:type="dxa"/>
          </w:tcPr>
          <w:p w:rsidR="00AC2C03" w:rsidRDefault="005A302E" w:rsidP="008058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музейных предметов и музейных коллекций:</w:t>
            </w:r>
          </w:p>
          <w:p w:rsidR="005A302E" w:rsidRDefault="005A302E" w:rsidP="008058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наличие присвоенных музейным предметам и музейным коллекциям учетных обозначений;</w:t>
            </w:r>
          </w:p>
          <w:p w:rsidR="005A302E" w:rsidRDefault="005A302E" w:rsidP="008058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наличие охранной маркировки музейных предметов и музейных коллекций</w:t>
            </w:r>
          </w:p>
        </w:tc>
        <w:tc>
          <w:tcPr>
            <w:tcW w:w="2517" w:type="dxa"/>
          </w:tcPr>
          <w:p w:rsidR="00AC2C03" w:rsidRDefault="005A302E" w:rsidP="00AC2C0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абзац три части 4 статьи 5 Федерального закона № 54- ФЗ</w:t>
            </w:r>
          </w:p>
        </w:tc>
        <w:tc>
          <w:tcPr>
            <w:tcW w:w="1311" w:type="dxa"/>
          </w:tcPr>
          <w:p w:rsidR="00AC2C03" w:rsidRDefault="00AC2C03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AC2C03" w:rsidRDefault="00AC2C03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AC2C03" w:rsidRDefault="00AC2C03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2.2 </w:t>
            </w:r>
          </w:p>
        </w:tc>
        <w:tc>
          <w:tcPr>
            <w:tcW w:w="3153" w:type="dxa"/>
          </w:tcPr>
          <w:p w:rsidR="00AC2C03" w:rsidRDefault="005A302E" w:rsidP="008058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условий сохранности учетной документации</w:t>
            </w:r>
          </w:p>
        </w:tc>
        <w:tc>
          <w:tcPr>
            <w:tcW w:w="2517" w:type="dxa"/>
          </w:tcPr>
          <w:p w:rsidR="00AC2C03" w:rsidRDefault="005A302E" w:rsidP="00AC2C0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абзац четыре части 4 статьи 5 Федерального закона № 54-ФЗ</w:t>
            </w:r>
          </w:p>
        </w:tc>
        <w:tc>
          <w:tcPr>
            <w:tcW w:w="1311" w:type="dxa"/>
          </w:tcPr>
          <w:p w:rsidR="00AC2C03" w:rsidRDefault="00AC2C03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AC2C03" w:rsidRDefault="00AC2C03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5A302E" w:rsidRDefault="005A302E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3153" w:type="dxa"/>
          </w:tcPr>
          <w:p w:rsidR="005A302E" w:rsidRDefault="005A302E" w:rsidP="00AC2C0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централизованного учета музейных предметов и музейных коллекций</w:t>
            </w:r>
          </w:p>
        </w:tc>
        <w:tc>
          <w:tcPr>
            <w:tcW w:w="2517" w:type="dxa"/>
          </w:tcPr>
          <w:p w:rsidR="005A302E" w:rsidRDefault="005A302E" w:rsidP="005A30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7 статьи 6 Федерального закона № 54-ФЗ</w:t>
            </w:r>
          </w:p>
        </w:tc>
        <w:tc>
          <w:tcPr>
            <w:tcW w:w="1311" w:type="dxa"/>
          </w:tcPr>
          <w:p w:rsidR="005A302E" w:rsidRDefault="005A302E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5A302E" w:rsidRDefault="005A302E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5A302E" w:rsidRDefault="005A302E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3153" w:type="dxa"/>
          </w:tcPr>
          <w:p w:rsidR="005A302E" w:rsidRDefault="005A302E" w:rsidP="00D17B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экспертизы культурных ценностей при осуществлении первичного учета</w:t>
            </w:r>
          </w:p>
        </w:tc>
        <w:tc>
          <w:tcPr>
            <w:tcW w:w="2517" w:type="dxa"/>
          </w:tcPr>
          <w:p w:rsidR="005A302E" w:rsidRDefault="005A302E" w:rsidP="00D17B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9 статьи 6 Федерального закона № 54-ФЗ</w:t>
            </w:r>
          </w:p>
        </w:tc>
        <w:tc>
          <w:tcPr>
            <w:tcW w:w="1311" w:type="dxa"/>
          </w:tcPr>
          <w:p w:rsidR="005A302E" w:rsidRDefault="005A302E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5A302E" w:rsidRDefault="005A302E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5A302E" w:rsidRDefault="005A302E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3153" w:type="dxa"/>
          </w:tcPr>
          <w:p w:rsidR="005A302E" w:rsidRDefault="005A302E" w:rsidP="005F3E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Своевременное осуществление первичной регистрации музейных предметов и музейных коллекций</w:t>
            </w:r>
          </w:p>
        </w:tc>
        <w:tc>
          <w:tcPr>
            <w:tcW w:w="2517" w:type="dxa"/>
          </w:tcPr>
          <w:p w:rsidR="005A302E" w:rsidRDefault="005A302E" w:rsidP="005A30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12 статьи 6 Федерального закона № 54-ФЗ</w:t>
            </w:r>
          </w:p>
        </w:tc>
        <w:tc>
          <w:tcPr>
            <w:tcW w:w="1311" w:type="dxa"/>
          </w:tcPr>
          <w:p w:rsidR="005A302E" w:rsidRDefault="005A302E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5A302E" w:rsidRDefault="005A302E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3B110B" w:rsidRDefault="003B110B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3153" w:type="dxa"/>
          </w:tcPr>
          <w:p w:rsidR="003B110B" w:rsidRDefault="003B110B" w:rsidP="005F3E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порядковых номеров записей в главной инвентарной книге музея и учетных обозначений музейных предметов и музейных коллекций</w:t>
            </w:r>
          </w:p>
        </w:tc>
        <w:tc>
          <w:tcPr>
            <w:tcW w:w="2517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13 статьи 6 Федерального закона № 54-ФЗ</w:t>
            </w:r>
          </w:p>
        </w:tc>
        <w:tc>
          <w:tcPr>
            <w:tcW w:w="1311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B110B" w:rsidRDefault="003B110B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3B110B" w:rsidRDefault="003B110B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3153" w:type="dxa"/>
          </w:tcPr>
          <w:p w:rsidR="003B110B" w:rsidRDefault="003B110B" w:rsidP="005F3E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сведений о музейных предметах и музейных коллекциях в Государственный каталог Музейного фонда Российской Федерации</w:t>
            </w:r>
          </w:p>
        </w:tc>
        <w:tc>
          <w:tcPr>
            <w:tcW w:w="2517" w:type="dxa"/>
          </w:tcPr>
          <w:p w:rsidR="003B110B" w:rsidRDefault="003B110B" w:rsidP="003B11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6 статьи 10 Федерального закона № 54-ФЗ;</w:t>
            </w:r>
          </w:p>
          <w:p w:rsidR="003B110B" w:rsidRDefault="003B110B" w:rsidP="003B11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Министерства культуры Российской Ф</w:t>
            </w:r>
            <w:r w:rsidR="00381C43">
              <w:rPr>
                <w:sz w:val="26"/>
                <w:szCs w:val="26"/>
              </w:rPr>
              <w:t>едерации от 01.12.2017 № 2012 «О</w:t>
            </w:r>
            <w:r>
              <w:rPr>
                <w:sz w:val="26"/>
                <w:szCs w:val="26"/>
              </w:rPr>
              <w:t xml:space="preserve">б утверждении Положения о Государственном </w:t>
            </w:r>
            <w:r w:rsidR="00381C43">
              <w:rPr>
                <w:sz w:val="26"/>
                <w:szCs w:val="26"/>
              </w:rPr>
              <w:lastRenderedPageBreak/>
              <w:t>каталоге Музейного фонда Р</w:t>
            </w:r>
            <w:r>
              <w:rPr>
                <w:sz w:val="26"/>
                <w:szCs w:val="26"/>
              </w:rPr>
              <w:t>оссийской Федерации»</w:t>
            </w:r>
          </w:p>
        </w:tc>
        <w:tc>
          <w:tcPr>
            <w:tcW w:w="1311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B110B" w:rsidRDefault="003B110B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3B110B" w:rsidRDefault="003B110B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3153" w:type="dxa"/>
          </w:tcPr>
          <w:p w:rsidR="003B110B" w:rsidRDefault="003B110B" w:rsidP="005F3E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условий хранения музейных предметов и музейных коллекций, содержащих в своем составе драгоценные камни и драгоценные металлы, в соответствии с требованиями законодательства российской Федерации</w:t>
            </w:r>
          </w:p>
        </w:tc>
        <w:tc>
          <w:tcPr>
            <w:tcW w:w="2517" w:type="dxa"/>
          </w:tcPr>
          <w:p w:rsidR="003B110B" w:rsidRDefault="003B110B" w:rsidP="003B11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1 статьи 12.1 Федерального закона № 54-ФЗ</w:t>
            </w:r>
          </w:p>
        </w:tc>
        <w:tc>
          <w:tcPr>
            <w:tcW w:w="1311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B110B" w:rsidRDefault="003B110B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3B110B" w:rsidRDefault="003B110B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</w:p>
        </w:tc>
        <w:tc>
          <w:tcPr>
            <w:tcW w:w="3153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(экспонирование) музейных предметов и музейных коллекций, содержащих в своем составе драгоценные камни и драгоценные металлы, в соответствии с требованиями законодательства Российской Федерации</w:t>
            </w:r>
          </w:p>
        </w:tc>
        <w:tc>
          <w:tcPr>
            <w:tcW w:w="2517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1 статьи 12.1 Федерального закона № 54-ФЗ</w:t>
            </w:r>
          </w:p>
        </w:tc>
        <w:tc>
          <w:tcPr>
            <w:tcW w:w="1311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B110B" w:rsidRDefault="003B110B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3B110B" w:rsidRDefault="003B110B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</w:t>
            </w:r>
          </w:p>
        </w:tc>
        <w:tc>
          <w:tcPr>
            <w:tcW w:w="3153" w:type="dxa"/>
          </w:tcPr>
          <w:p w:rsidR="003B110B" w:rsidRDefault="003B110B" w:rsidP="005F3E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системы учета музейных предметов и музейных коллекций, содержащих в своем составе драгоценные камни и драгоценные металлы, в соответствии с требованиями законодательства Российской Федерации</w:t>
            </w:r>
          </w:p>
        </w:tc>
        <w:tc>
          <w:tcPr>
            <w:tcW w:w="2517" w:type="dxa"/>
          </w:tcPr>
          <w:p w:rsidR="003B110B" w:rsidRDefault="003B110B" w:rsidP="003B11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2 статьи 12.1 Федерального закона № 54-ФЗ</w:t>
            </w:r>
          </w:p>
        </w:tc>
        <w:tc>
          <w:tcPr>
            <w:tcW w:w="1311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B110B" w:rsidRDefault="003B110B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3B110B" w:rsidRDefault="003B110B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</w:t>
            </w:r>
          </w:p>
        </w:tc>
        <w:tc>
          <w:tcPr>
            <w:tcW w:w="3153" w:type="dxa"/>
          </w:tcPr>
          <w:p w:rsidR="003B110B" w:rsidRDefault="003B110B" w:rsidP="003B11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доступа к музейным предметам и музейным коллекциям</w:t>
            </w:r>
          </w:p>
        </w:tc>
        <w:tc>
          <w:tcPr>
            <w:tcW w:w="2517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 35 Федерального закона № 54-ФЗ;</w:t>
            </w:r>
          </w:p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9 Положения о Музейном фонде</w:t>
            </w:r>
            <w:r w:rsidR="002F778A">
              <w:rPr>
                <w:sz w:val="26"/>
                <w:szCs w:val="26"/>
              </w:rPr>
              <w:t xml:space="preserve">, утвержденного приказом Министерства культуры Российской Федерации от 15.01.2019 № 17 «Об утверждении </w:t>
            </w:r>
            <w:r w:rsidR="002F778A">
              <w:rPr>
                <w:sz w:val="26"/>
                <w:szCs w:val="26"/>
              </w:rPr>
              <w:lastRenderedPageBreak/>
              <w:t>Положения о Музейном фонде»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B110B" w:rsidRDefault="003B110B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2F778A" w:rsidRDefault="002F778A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2.12</w:t>
            </w:r>
          </w:p>
        </w:tc>
        <w:tc>
          <w:tcPr>
            <w:tcW w:w="3153" w:type="dxa"/>
          </w:tcPr>
          <w:p w:rsidR="002F778A" w:rsidRDefault="002F778A" w:rsidP="003B11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в полном объеме Единых правил организации комплектования, учета, хранения и использования музейных предметов и музейных коллекций</w:t>
            </w:r>
          </w:p>
        </w:tc>
        <w:tc>
          <w:tcPr>
            <w:tcW w:w="2517" w:type="dxa"/>
          </w:tcPr>
          <w:p w:rsidR="002F778A" w:rsidRDefault="002F778A" w:rsidP="00D17B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Министерства культуры Российской Федерации от 23.07.2020 № 827 «Об утверждении Единых правил организации комплектования, учета, хранения и использования музейных предметов и музейных коллекций»</w:t>
            </w:r>
          </w:p>
        </w:tc>
        <w:tc>
          <w:tcPr>
            <w:tcW w:w="1311" w:type="dxa"/>
          </w:tcPr>
          <w:p w:rsidR="002F778A" w:rsidRDefault="002F778A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2F778A" w:rsidRDefault="002F778A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7C10C1" w:rsidRDefault="00655A91" w:rsidP="008058B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Рекомендации по заполнению проверочного листа (списка контрольных вопросов):</w:t>
      </w:r>
    </w:p>
    <w:p w:rsidR="00655A91" w:rsidRDefault="00655A91" w:rsidP="008058B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отметка «да» проставляется, если предъявляемое требование реализовано </w:t>
      </w:r>
      <w:r w:rsidR="00F82A3C">
        <w:rPr>
          <w:sz w:val="26"/>
          <w:szCs w:val="26"/>
        </w:rPr>
        <w:br/>
      </w:r>
      <w:r>
        <w:rPr>
          <w:sz w:val="26"/>
          <w:szCs w:val="26"/>
        </w:rPr>
        <w:t>в полном объеме;</w:t>
      </w:r>
    </w:p>
    <w:p w:rsidR="00655A91" w:rsidRDefault="00655A91" w:rsidP="00655A9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отметка «нет» проставляется, если предъявляемое требование </w:t>
      </w:r>
      <w:r w:rsidR="00F82A3C">
        <w:rPr>
          <w:sz w:val="26"/>
          <w:szCs w:val="26"/>
        </w:rPr>
        <w:br/>
      </w:r>
      <w:r>
        <w:rPr>
          <w:sz w:val="26"/>
          <w:szCs w:val="26"/>
        </w:rPr>
        <w:t>не реализовано или реализовано не в полном объеме;</w:t>
      </w:r>
    </w:p>
    <w:p w:rsidR="00655A91" w:rsidRDefault="00655A91" w:rsidP="00655A9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отметка «</w:t>
      </w:r>
      <w:r w:rsidR="00F82A3C">
        <w:rPr>
          <w:sz w:val="26"/>
          <w:szCs w:val="26"/>
        </w:rPr>
        <w:t>неприменимо</w:t>
      </w:r>
      <w:r>
        <w:rPr>
          <w:sz w:val="26"/>
          <w:szCs w:val="26"/>
        </w:rPr>
        <w:t xml:space="preserve">» проставляется, если предъявляемое требование </w:t>
      </w:r>
      <w:r w:rsidR="00F82A3C">
        <w:rPr>
          <w:sz w:val="26"/>
          <w:szCs w:val="26"/>
        </w:rPr>
        <w:br/>
      </w:r>
      <w:r>
        <w:rPr>
          <w:sz w:val="26"/>
          <w:szCs w:val="26"/>
        </w:rPr>
        <w:t xml:space="preserve">не подлежит реализации контролируемым лицом и (или) контролю (надзору) применительно к данному </w:t>
      </w:r>
      <w:r w:rsidR="00F82A3C">
        <w:rPr>
          <w:sz w:val="26"/>
          <w:szCs w:val="26"/>
        </w:rPr>
        <w:t>контролируемому лицу</w:t>
      </w:r>
      <w:r>
        <w:rPr>
          <w:sz w:val="26"/>
          <w:szCs w:val="26"/>
        </w:rPr>
        <w:t>;</w:t>
      </w:r>
    </w:p>
    <w:p w:rsidR="00F82A3C" w:rsidRDefault="00F82A3C" w:rsidP="00655A9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графа «примечание» подлежит обязательному заполнению в случае внесения отметки «неприменимо», также в графу вносятся пояснения в случае реализации предъявляемых требований не в полном объеме.</w:t>
      </w:r>
    </w:p>
    <w:sectPr w:rsidR="00F82A3C" w:rsidSect="00205C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207B1"/>
    <w:multiLevelType w:val="hybridMultilevel"/>
    <w:tmpl w:val="5950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A39A7"/>
    <w:multiLevelType w:val="hybridMultilevel"/>
    <w:tmpl w:val="0E42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57"/>
    <w:rsid w:val="00023ACD"/>
    <w:rsid w:val="00066378"/>
    <w:rsid w:val="0008694D"/>
    <w:rsid w:val="000B76A8"/>
    <w:rsid w:val="000E3299"/>
    <w:rsid w:val="000F7187"/>
    <w:rsid w:val="00110268"/>
    <w:rsid w:val="001137B1"/>
    <w:rsid w:val="00125A71"/>
    <w:rsid w:val="00127FA6"/>
    <w:rsid w:val="00153C83"/>
    <w:rsid w:val="001A1889"/>
    <w:rsid w:val="001A7CC1"/>
    <w:rsid w:val="001B273D"/>
    <w:rsid w:val="00205C5D"/>
    <w:rsid w:val="00217C69"/>
    <w:rsid w:val="00234D8C"/>
    <w:rsid w:val="002642F8"/>
    <w:rsid w:val="002A3CEA"/>
    <w:rsid w:val="002F778A"/>
    <w:rsid w:val="00306485"/>
    <w:rsid w:val="0031661E"/>
    <w:rsid w:val="00323A09"/>
    <w:rsid w:val="00381C43"/>
    <w:rsid w:val="0039543C"/>
    <w:rsid w:val="003B110B"/>
    <w:rsid w:val="004009AB"/>
    <w:rsid w:val="004148F2"/>
    <w:rsid w:val="00487766"/>
    <w:rsid w:val="004E5D48"/>
    <w:rsid w:val="00505E91"/>
    <w:rsid w:val="00521776"/>
    <w:rsid w:val="00541048"/>
    <w:rsid w:val="00575A60"/>
    <w:rsid w:val="005A302E"/>
    <w:rsid w:val="005C5048"/>
    <w:rsid w:val="005C7E71"/>
    <w:rsid w:val="005E1D60"/>
    <w:rsid w:val="005E3328"/>
    <w:rsid w:val="005F3E15"/>
    <w:rsid w:val="00632F4E"/>
    <w:rsid w:val="00653868"/>
    <w:rsid w:val="00655A91"/>
    <w:rsid w:val="006565F8"/>
    <w:rsid w:val="006659F9"/>
    <w:rsid w:val="00671E96"/>
    <w:rsid w:val="006735A5"/>
    <w:rsid w:val="006935F3"/>
    <w:rsid w:val="00696658"/>
    <w:rsid w:val="007144FD"/>
    <w:rsid w:val="00735728"/>
    <w:rsid w:val="00751919"/>
    <w:rsid w:val="00783B57"/>
    <w:rsid w:val="007A592D"/>
    <w:rsid w:val="007C10C1"/>
    <w:rsid w:val="007C2D95"/>
    <w:rsid w:val="008058B4"/>
    <w:rsid w:val="00841AFC"/>
    <w:rsid w:val="00844A10"/>
    <w:rsid w:val="00856D04"/>
    <w:rsid w:val="00874DFB"/>
    <w:rsid w:val="00917E9F"/>
    <w:rsid w:val="00942658"/>
    <w:rsid w:val="0098452F"/>
    <w:rsid w:val="0098524D"/>
    <w:rsid w:val="009957DB"/>
    <w:rsid w:val="009A19B4"/>
    <w:rsid w:val="009C164F"/>
    <w:rsid w:val="009F46E2"/>
    <w:rsid w:val="00A00A40"/>
    <w:rsid w:val="00A53F22"/>
    <w:rsid w:val="00A55215"/>
    <w:rsid w:val="00A610F1"/>
    <w:rsid w:val="00A70E1B"/>
    <w:rsid w:val="00A82331"/>
    <w:rsid w:val="00A96B7E"/>
    <w:rsid w:val="00AB36EA"/>
    <w:rsid w:val="00AC2C03"/>
    <w:rsid w:val="00AF6C76"/>
    <w:rsid w:val="00B0542F"/>
    <w:rsid w:val="00B854BD"/>
    <w:rsid w:val="00C44AB9"/>
    <w:rsid w:val="00C5616B"/>
    <w:rsid w:val="00C6090C"/>
    <w:rsid w:val="00C9014B"/>
    <w:rsid w:val="00CB1F70"/>
    <w:rsid w:val="00CB32EE"/>
    <w:rsid w:val="00CC00F8"/>
    <w:rsid w:val="00D337DF"/>
    <w:rsid w:val="00DD64FE"/>
    <w:rsid w:val="00E13C44"/>
    <w:rsid w:val="00E27634"/>
    <w:rsid w:val="00E55C8B"/>
    <w:rsid w:val="00E56D91"/>
    <w:rsid w:val="00E928A8"/>
    <w:rsid w:val="00F2269C"/>
    <w:rsid w:val="00F61779"/>
    <w:rsid w:val="00F76BE0"/>
    <w:rsid w:val="00F82A3C"/>
    <w:rsid w:val="00FA6C52"/>
    <w:rsid w:val="00FD2F1A"/>
    <w:rsid w:val="00FE2C92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48F2"/>
    <w:pPr>
      <w:keepNext/>
      <w:tabs>
        <w:tab w:val="left" w:pos="5760"/>
      </w:tabs>
      <w:ind w:left="5760"/>
      <w:outlineLvl w:val="1"/>
    </w:pPr>
    <w:rPr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8F2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a3">
    <w:name w:val="Title"/>
    <w:basedOn w:val="a"/>
    <w:link w:val="a4"/>
    <w:qFormat/>
    <w:rsid w:val="004148F2"/>
    <w:pPr>
      <w:jc w:val="center"/>
    </w:pPr>
    <w:rPr>
      <w:sz w:val="28"/>
      <w:lang w:val="x-none"/>
    </w:rPr>
  </w:style>
  <w:style w:type="character" w:customStyle="1" w:styleId="a4">
    <w:name w:val="Название Знак"/>
    <w:basedOn w:val="a0"/>
    <w:link w:val="a3"/>
    <w:rsid w:val="004148F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rsid w:val="00414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48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4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8F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8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323A09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23A09"/>
    <w:rPr>
      <w:rFonts w:ascii="Calibri" w:eastAsia="Calibri" w:hAnsi="Calibri" w:cs="Times New Roman"/>
      <w:sz w:val="20"/>
      <w:szCs w:val="20"/>
      <w:lang w:val="x-none"/>
    </w:rPr>
  </w:style>
  <w:style w:type="paragraph" w:styleId="ab">
    <w:name w:val="No Spacing"/>
    <w:uiPriority w:val="1"/>
    <w:qFormat/>
    <w:rsid w:val="00A00A4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48F2"/>
    <w:pPr>
      <w:keepNext/>
      <w:tabs>
        <w:tab w:val="left" w:pos="5760"/>
      </w:tabs>
      <w:ind w:left="5760"/>
      <w:outlineLvl w:val="1"/>
    </w:pPr>
    <w:rPr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8F2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a3">
    <w:name w:val="Title"/>
    <w:basedOn w:val="a"/>
    <w:link w:val="a4"/>
    <w:qFormat/>
    <w:rsid w:val="004148F2"/>
    <w:pPr>
      <w:jc w:val="center"/>
    </w:pPr>
    <w:rPr>
      <w:sz w:val="28"/>
      <w:lang w:val="x-none"/>
    </w:rPr>
  </w:style>
  <w:style w:type="character" w:customStyle="1" w:styleId="a4">
    <w:name w:val="Название Знак"/>
    <w:basedOn w:val="a0"/>
    <w:link w:val="a3"/>
    <w:rsid w:val="004148F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rsid w:val="00414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48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4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8F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8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323A09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23A09"/>
    <w:rPr>
      <w:rFonts w:ascii="Calibri" w:eastAsia="Calibri" w:hAnsi="Calibri" w:cs="Times New Roman"/>
      <w:sz w:val="20"/>
      <w:szCs w:val="20"/>
      <w:lang w:val="x-none"/>
    </w:rPr>
  </w:style>
  <w:style w:type="paragraph" w:styleId="ab">
    <w:name w:val="No Spacing"/>
    <w:uiPriority w:val="1"/>
    <w:qFormat/>
    <w:rsid w:val="00A00A4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FB62-24C6-49C1-A3DB-C5A5E20A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OSI_1</dc:creator>
  <cp:lastModifiedBy>Кузяева Татьяна</cp:lastModifiedBy>
  <cp:revision>11</cp:revision>
  <cp:lastPrinted>2021-11-23T09:23:00Z</cp:lastPrinted>
  <dcterms:created xsi:type="dcterms:W3CDTF">2021-11-23T09:50:00Z</dcterms:created>
  <dcterms:modified xsi:type="dcterms:W3CDTF">2022-02-11T08:01:00Z</dcterms:modified>
</cp:coreProperties>
</file>