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43E" w:rsidRPr="007B57A6" w:rsidRDefault="00A9743E" w:rsidP="00A9743E">
      <w:pPr>
        <w:ind w:firstLine="142"/>
        <w:jc w:val="right"/>
        <w:rPr>
          <w:i/>
          <w:sz w:val="28"/>
          <w:szCs w:val="28"/>
          <w:lang w:eastAsia="ru-RU"/>
        </w:rPr>
      </w:pPr>
      <w:r w:rsidRPr="007B57A6">
        <w:rPr>
          <w:i/>
          <w:sz w:val="28"/>
          <w:szCs w:val="28"/>
          <w:lang w:eastAsia="ru-RU"/>
        </w:rPr>
        <w:t xml:space="preserve">Приложение </w:t>
      </w:r>
      <w:r>
        <w:rPr>
          <w:i/>
          <w:sz w:val="28"/>
          <w:szCs w:val="28"/>
          <w:lang w:eastAsia="ru-RU"/>
        </w:rPr>
        <w:t>3</w:t>
      </w:r>
    </w:p>
    <w:p w:rsidR="00A9743E" w:rsidRDefault="00A9743E" w:rsidP="00A9743E">
      <w:pPr>
        <w:ind w:left="142" w:firstLine="142"/>
        <w:jc w:val="center"/>
        <w:rPr>
          <w:b/>
          <w:color w:val="FF0000"/>
          <w:sz w:val="32"/>
          <w:szCs w:val="32"/>
        </w:rPr>
      </w:pPr>
      <w:r w:rsidRPr="00E84D4D">
        <w:rPr>
          <w:b/>
          <w:color w:val="FF0000"/>
          <w:sz w:val="32"/>
          <w:szCs w:val="32"/>
        </w:rPr>
        <w:t>Заказ дополнительных наградных материалов</w:t>
      </w:r>
    </w:p>
    <w:p w:rsidR="00A9743E" w:rsidRPr="00E84D4D" w:rsidRDefault="00A9743E" w:rsidP="00A9743E">
      <w:pPr>
        <w:ind w:left="142" w:firstLine="142"/>
        <w:jc w:val="center"/>
        <w:rPr>
          <w:sz w:val="32"/>
          <w:szCs w:val="32"/>
          <w:lang w:eastAsia="ru-RU"/>
        </w:rPr>
      </w:pPr>
      <w:r>
        <w:rPr>
          <w:b/>
          <w:color w:val="FF0000"/>
          <w:sz w:val="32"/>
          <w:szCs w:val="32"/>
        </w:rPr>
        <w:t>Благодарственных писем</w:t>
      </w:r>
      <w:r w:rsidRPr="00E84D4D">
        <w:rPr>
          <w:b/>
          <w:color w:val="FF0000"/>
          <w:sz w:val="32"/>
          <w:szCs w:val="32"/>
        </w:rPr>
        <w:t xml:space="preserve"> </w:t>
      </w:r>
    </w:p>
    <w:p w:rsidR="00A9743E" w:rsidRDefault="00A9743E" w:rsidP="00A9743E">
      <w:pPr>
        <w:ind w:right="-622" w:firstLine="709"/>
        <w:jc w:val="center"/>
        <w:rPr>
          <w:sz w:val="22"/>
          <w:szCs w:val="22"/>
        </w:rPr>
      </w:pPr>
    </w:p>
    <w:p w:rsidR="00A9743E" w:rsidRPr="00A9743E" w:rsidRDefault="00A9743E" w:rsidP="00A9743E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53381B" w:rsidRPr="0053381B" w:rsidRDefault="00AE1EE3" w:rsidP="0053381B">
      <w:pPr>
        <w:suppressAutoHyphens w:val="0"/>
        <w:spacing w:after="200" w:line="276" w:lineRule="auto"/>
        <w:jc w:val="center"/>
        <w:rPr>
          <w:rFonts w:eastAsia="Calibri"/>
          <w:sz w:val="22"/>
          <w:szCs w:val="22"/>
          <w:lang w:eastAsia="en-US"/>
        </w:rPr>
      </w:pPr>
      <w:r w:rsidRPr="00D73B94">
        <w:rPr>
          <w:b/>
          <w:bCs/>
          <w:lang w:val="en-US"/>
        </w:rPr>
        <w:t>III</w:t>
      </w:r>
      <w:bookmarkStart w:id="0" w:name="_GoBack"/>
      <w:bookmarkEnd w:id="0"/>
      <w:r w:rsidR="0053381B" w:rsidRPr="0053381B">
        <w:rPr>
          <w:rFonts w:eastAsia="Calibri"/>
          <w:b/>
          <w:bCs/>
          <w:lang w:eastAsia="en-US"/>
        </w:rPr>
        <w:t xml:space="preserve"> ВСЕРОССИЙСКОГО КОНКУРСА</w:t>
      </w:r>
    </w:p>
    <w:p w:rsidR="0053381B" w:rsidRPr="0053381B" w:rsidRDefault="0053381B" w:rsidP="0053381B">
      <w:pPr>
        <w:suppressAutoHyphens w:val="0"/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53381B">
        <w:rPr>
          <w:rFonts w:eastAsia="Calibri"/>
          <w:b/>
          <w:bCs/>
          <w:sz w:val="28"/>
          <w:szCs w:val="28"/>
          <w:lang w:eastAsia="en-US"/>
        </w:rPr>
        <w:t>декоративно-прикладного творчества по ПДД</w:t>
      </w:r>
    </w:p>
    <w:p w:rsidR="0053381B" w:rsidRPr="0053381B" w:rsidRDefault="0053381B" w:rsidP="0053381B">
      <w:pPr>
        <w:suppressAutoHyphens w:val="0"/>
        <w:spacing w:line="276" w:lineRule="auto"/>
        <w:jc w:val="center"/>
        <w:rPr>
          <w:rFonts w:eastAsia="Calibri"/>
          <w:b/>
          <w:bCs/>
          <w:sz w:val="40"/>
          <w:szCs w:val="40"/>
          <w:lang w:eastAsia="en-US"/>
        </w:rPr>
      </w:pPr>
      <w:r w:rsidRPr="0053381B">
        <w:rPr>
          <w:rFonts w:eastAsia="Calibri"/>
          <w:b/>
          <w:bCs/>
          <w:sz w:val="40"/>
          <w:szCs w:val="40"/>
          <w:lang w:eastAsia="en-US"/>
        </w:rPr>
        <w:t>«ДОРОЖНЫЕ ЗНАКИ - РУКАМИ ДЕТЕЙ»</w:t>
      </w:r>
    </w:p>
    <w:p w:rsidR="0053381B" w:rsidRPr="0053381B" w:rsidRDefault="0053381B" w:rsidP="0053381B">
      <w:pPr>
        <w:suppressAutoHyphens w:val="0"/>
        <w:spacing w:after="200"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53381B">
        <w:rPr>
          <w:rFonts w:eastAsia="Calibri"/>
          <w:b/>
          <w:bCs/>
          <w:sz w:val="28"/>
          <w:szCs w:val="28"/>
          <w:lang w:eastAsia="en-US"/>
        </w:rPr>
        <w:t>приуроченного ко Всемирному дню памяти жертв ДТП</w:t>
      </w:r>
    </w:p>
    <w:p w:rsidR="00CF4CB1" w:rsidRDefault="00CF4CB1" w:rsidP="00E0605C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E0605C" w:rsidRPr="00A9743E" w:rsidRDefault="00E0605C" w:rsidP="00E0605C">
      <w:pPr>
        <w:suppressAutoHyphens w:val="0"/>
        <w:jc w:val="center"/>
        <w:rPr>
          <w:rFonts w:eastAsia="Calibri"/>
          <w:b/>
          <w:color w:val="000000"/>
          <w:lang w:eastAsia="en-US"/>
        </w:rPr>
      </w:pPr>
    </w:p>
    <w:tbl>
      <w:tblPr>
        <w:tblW w:w="5000" w:type="pct"/>
        <w:tblInd w:w="-66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311"/>
        <w:gridCol w:w="4542"/>
      </w:tblGrid>
      <w:tr w:rsidR="00A9743E" w:rsidRPr="00A9743E" w:rsidTr="0024320F">
        <w:tc>
          <w:tcPr>
            <w:tcW w:w="2695" w:type="pct"/>
            <w:shd w:val="clear" w:color="auto" w:fill="auto"/>
          </w:tcPr>
          <w:p w:rsidR="00A9743E" w:rsidRPr="00A9743E" w:rsidRDefault="0024320F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24320F">
              <w:rPr>
                <w:rFonts w:eastAsia="Calibri"/>
                <w:bCs/>
                <w:sz w:val="28"/>
                <w:szCs w:val="28"/>
                <w:lang w:eastAsia="en-US"/>
              </w:rPr>
              <w:t>Ф.И.О. руководителя (полностью), для которого нужно оформить Благ. письмо</w:t>
            </w:r>
          </w:p>
        </w:tc>
        <w:tc>
          <w:tcPr>
            <w:tcW w:w="2305" w:type="pct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A9743E" w:rsidRPr="00A9743E" w:rsidTr="0024320F">
        <w:tc>
          <w:tcPr>
            <w:tcW w:w="2695" w:type="pct"/>
            <w:shd w:val="clear" w:color="auto" w:fill="auto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9743E">
              <w:rPr>
                <w:rFonts w:eastAsia="Calibri"/>
                <w:bCs/>
                <w:sz w:val="28"/>
                <w:szCs w:val="28"/>
                <w:lang w:eastAsia="en-US"/>
              </w:rPr>
              <w:t>должность</w:t>
            </w:r>
          </w:p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305" w:type="pct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A9743E" w:rsidRPr="00A9743E" w:rsidTr="0024320F">
        <w:tc>
          <w:tcPr>
            <w:tcW w:w="2695" w:type="pct"/>
            <w:shd w:val="clear" w:color="auto" w:fill="auto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A9743E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Наименование образовательного учреждения, </w:t>
            </w:r>
            <w:r w:rsidRPr="00A9743E">
              <w:rPr>
                <w:rFonts w:eastAsia="Calibri"/>
                <w:color w:val="000000"/>
                <w:sz w:val="28"/>
                <w:szCs w:val="28"/>
                <w:lang w:eastAsia="ru-RU"/>
              </w:rPr>
              <w:t xml:space="preserve">если нужно отметить руководителя учреждения </w:t>
            </w:r>
          </w:p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9743E">
              <w:rPr>
                <w:rFonts w:eastAsia="Calibri"/>
                <w:color w:val="000000"/>
                <w:sz w:val="28"/>
                <w:szCs w:val="28"/>
                <w:lang w:eastAsia="ru-RU"/>
              </w:rPr>
              <w:t xml:space="preserve"> (ФИО и должность)</w:t>
            </w:r>
          </w:p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305" w:type="pct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A9743E" w:rsidRPr="00A9743E" w:rsidTr="0024320F">
        <w:tc>
          <w:tcPr>
            <w:tcW w:w="2695" w:type="pct"/>
            <w:shd w:val="clear" w:color="auto" w:fill="auto"/>
          </w:tcPr>
          <w:p w:rsidR="00A9743E" w:rsidRDefault="00CF4CB1" w:rsidP="00A9743E">
            <w:pPr>
              <w:suppressAutoHyphens w:val="0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CF4CB1">
              <w:rPr>
                <w:rFonts w:eastAsia="Calibri"/>
                <w:color w:val="000000"/>
                <w:sz w:val="28"/>
                <w:szCs w:val="28"/>
                <w:lang w:eastAsia="ru-RU"/>
              </w:rPr>
              <w:t>Город (населённый пункт)</w:t>
            </w:r>
          </w:p>
          <w:p w:rsidR="00CF4CB1" w:rsidRDefault="00CF4CB1" w:rsidP="00A9743E">
            <w:pPr>
              <w:suppressAutoHyphens w:val="0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</w:p>
          <w:p w:rsidR="00CF4CB1" w:rsidRDefault="00CF4CB1" w:rsidP="00A9743E">
            <w:pPr>
              <w:suppressAutoHyphens w:val="0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</w:p>
          <w:p w:rsidR="00CF4CB1" w:rsidRPr="00A9743E" w:rsidRDefault="00CF4CB1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305" w:type="pct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A9743E" w:rsidRPr="00A9743E" w:rsidTr="0024320F">
        <w:tc>
          <w:tcPr>
            <w:tcW w:w="2695" w:type="pct"/>
            <w:shd w:val="clear" w:color="auto" w:fill="auto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A9743E">
              <w:rPr>
                <w:rFonts w:eastAsia="Calibri"/>
                <w:color w:val="000000"/>
                <w:sz w:val="28"/>
                <w:szCs w:val="28"/>
                <w:lang w:eastAsia="ru-RU"/>
              </w:rPr>
              <w:t>Название работы</w:t>
            </w:r>
          </w:p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305" w:type="pct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9121F1" w:rsidRPr="00A9743E" w:rsidTr="0024320F">
        <w:tc>
          <w:tcPr>
            <w:tcW w:w="2695" w:type="pct"/>
            <w:shd w:val="clear" w:color="auto" w:fill="auto"/>
          </w:tcPr>
          <w:p w:rsidR="009121F1" w:rsidRPr="00A9743E" w:rsidRDefault="009121F1" w:rsidP="00A9743E">
            <w:pPr>
              <w:suppressAutoHyphens w:val="0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DA1644">
              <w:rPr>
                <w:color w:val="000000"/>
                <w:sz w:val="28"/>
                <w:szCs w:val="28"/>
                <w:lang w:eastAsia="ru-RU"/>
              </w:rPr>
              <w:t>ФИ участника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12D7D">
              <w:rPr>
                <w:color w:val="000000"/>
                <w:sz w:val="28"/>
                <w:szCs w:val="28"/>
                <w:lang w:eastAsia="ru-RU"/>
              </w:rPr>
              <w:t>(коллектив/группа)</w:t>
            </w:r>
          </w:p>
        </w:tc>
        <w:tc>
          <w:tcPr>
            <w:tcW w:w="2305" w:type="pct"/>
          </w:tcPr>
          <w:p w:rsidR="009121F1" w:rsidRPr="00A9743E" w:rsidRDefault="009121F1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A9743E" w:rsidRPr="00A9743E" w:rsidTr="0024320F">
        <w:tc>
          <w:tcPr>
            <w:tcW w:w="2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9743E">
              <w:rPr>
                <w:rFonts w:eastAsia="Calibri"/>
                <w:bCs/>
                <w:sz w:val="28"/>
                <w:szCs w:val="28"/>
                <w:lang w:eastAsia="en-US"/>
              </w:rPr>
              <w:t>Адрес электронной почты (e-</w:t>
            </w:r>
            <w:proofErr w:type="spellStart"/>
            <w:r w:rsidRPr="00A9743E">
              <w:rPr>
                <w:rFonts w:eastAsia="Calibri"/>
                <w:bCs/>
                <w:sz w:val="28"/>
                <w:szCs w:val="28"/>
                <w:lang w:eastAsia="en-US"/>
              </w:rPr>
              <w:t>mail</w:t>
            </w:r>
            <w:proofErr w:type="spellEnd"/>
            <w:r w:rsidRPr="00A9743E">
              <w:rPr>
                <w:rFonts w:eastAsia="Calibri"/>
                <w:bCs/>
                <w:sz w:val="28"/>
                <w:szCs w:val="28"/>
                <w:lang w:eastAsia="en-US"/>
              </w:rPr>
              <w:t>)</w:t>
            </w:r>
          </w:p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i/>
                <w:sz w:val="28"/>
                <w:szCs w:val="28"/>
                <w:lang w:eastAsia="en-US"/>
              </w:rPr>
            </w:pPr>
          </w:p>
        </w:tc>
        <w:tc>
          <w:tcPr>
            <w:tcW w:w="2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9743E" w:rsidRPr="00A9743E" w:rsidTr="0024320F">
        <w:tc>
          <w:tcPr>
            <w:tcW w:w="2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9743E">
              <w:rPr>
                <w:rFonts w:eastAsia="Calibri"/>
                <w:color w:val="000000"/>
                <w:sz w:val="28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2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9743E" w:rsidRPr="00A9743E" w:rsidTr="0024320F">
        <w:tc>
          <w:tcPr>
            <w:tcW w:w="2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9743E">
              <w:rPr>
                <w:rFonts w:eastAsia="Calibri"/>
                <w:bCs/>
                <w:sz w:val="28"/>
                <w:szCs w:val="28"/>
                <w:lang w:eastAsia="en-US"/>
              </w:rPr>
              <w:t xml:space="preserve">Ссылки на </w:t>
            </w:r>
            <w:proofErr w:type="spellStart"/>
            <w:r w:rsidRPr="00A9743E">
              <w:rPr>
                <w:rFonts w:eastAsia="Calibri"/>
                <w:bCs/>
                <w:sz w:val="28"/>
                <w:szCs w:val="28"/>
                <w:lang w:eastAsia="en-US"/>
              </w:rPr>
              <w:t>соц</w:t>
            </w:r>
            <w:proofErr w:type="gramStart"/>
            <w:r w:rsidRPr="00A9743E">
              <w:rPr>
                <w:rFonts w:eastAsia="Calibri"/>
                <w:bCs/>
                <w:sz w:val="28"/>
                <w:szCs w:val="28"/>
                <w:lang w:eastAsia="en-US"/>
              </w:rPr>
              <w:t>.с</w:t>
            </w:r>
            <w:proofErr w:type="gramEnd"/>
            <w:r w:rsidRPr="00A9743E">
              <w:rPr>
                <w:rFonts w:eastAsia="Calibri"/>
                <w:bCs/>
                <w:sz w:val="28"/>
                <w:szCs w:val="28"/>
                <w:lang w:eastAsia="en-US"/>
              </w:rPr>
              <w:t>ети</w:t>
            </w:r>
            <w:proofErr w:type="spellEnd"/>
            <w:r w:rsidRPr="00A9743E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</w:p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i/>
                <w:lang w:eastAsia="en-US"/>
              </w:rPr>
            </w:pPr>
            <w:r w:rsidRPr="00A9743E">
              <w:rPr>
                <w:rFonts w:eastAsia="Calibri"/>
                <w:bCs/>
                <w:i/>
                <w:lang w:eastAsia="en-US"/>
              </w:rPr>
              <w:t>(по желанию для добавления в группы проекта)</w:t>
            </w:r>
          </w:p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9743E" w:rsidRPr="00A9743E" w:rsidTr="0024320F">
        <w:tc>
          <w:tcPr>
            <w:tcW w:w="5000" w:type="pct"/>
            <w:gridSpan w:val="2"/>
            <w:shd w:val="clear" w:color="auto" w:fill="auto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A9743E" w:rsidRPr="00A9743E" w:rsidRDefault="00A9743E" w:rsidP="00A9743E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9743E">
              <w:rPr>
                <w:rFonts w:eastAsia="Calibri"/>
                <w:sz w:val="28"/>
                <w:szCs w:val="28"/>
                <w:lang w:eastAsia="en-US"/>
              </w:rPr>
              <w:t>Отправка заявки означает, что Вы полностью ознакомились и согласны с условиями положения.</w:t>
            </w:r>
          </w:p>
          <w:p w:rsidR="00A9743E" w:rsidRPr="00A9743E" w:rsidRDefault="00A9743E" w:rsidP="00A9743E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A9743E" w:rsidRPr="00A9743E" w:rsidRDefault="00A9743E" w:rsidP="00A9743E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A9743E" w:rsidRPr="00A9743E" w:rsidRDefault="00A9743E" w:rsidP="00A9743E">
      <w:pPr>
        <w:suppressAutoHyphens w:val="0"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A9743E" w:rsidRPr="00507A58" w:rsidRDefault="00A9743E" w:rsidP="00A9743E">
      <w:pPr>
        <w:ind w:right="-622" w:firstLine="709"/>
        <w:jc w:val="center"/>
        <w:rPr>
          <w:sz w:val="22"/>
          <w:szCs w:val="22"/>
        </w:rPr>
      </w:pPr>
    </w:p>
    <w:p w:rsidR="00A9743E" w:rsidRDefault="00A9743E" w:rsidP="00A9743E">
      <w:pPr>
        <w:contextualSpacing/>
        <w:rPr>
          <w:color w:val="15B351"/>
        </w:rPr>
      </w:pPr>
    </w:p>
    <w:p w:rsidR="00D75FED" w:rsidRDefault="00D75FED"/>
    <w:sectPr w:rsidR="00D75FED" w:rsidSect="00341FE4">
      <w:pgSz w:w="11906" w:h="16838"/>
      <w:pgMar w:top="567" w:right="851" w:bottom="426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254"/>
    <w:rsid w:val="00011254"/>
    <w:rsid w:val="0024320F"/>
    <w:rsid w:val="003876FD"/>
    <w:rsid w:val="003E0301"/>
    <w:rsid w:val="0053381B"/>
    <w:rsid w:val="00687100"/>
    <w:rsid w:val="008602BF"/>
    <w:rsid w:val="009121F1"/>
    <w:rsid w:val="00A9743E"/>
    <w:rsid w:val="00AE1EE3"/>
    <w:rsid w:val="00CA6198"/>
    <w:rsid w:val="00CF4CB1"/>
    <w:rsid w:val="00D75FED"/>
    <w:rsid w:val="00E0605C"/>
    <w:rsid w:val="00E1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4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4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2024-09-04T07:45:00Z</dcterms:created>
  <dcterms:modified xsi:type="dcterms:W3CDTF">2025-09-10T07:40:00Z</dcterms:modified>
</cp:coreProperties>
</file>