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B8" w:rsidRDefault="005B55B8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16D38" w:rsidRPr="00716D38" w:rsidTr="003652E0">
        <w:tc>
          <w:tcPr>
            <w:tcW w:w="4785" w:type="dxa"/>
            <w:shd w:val="clear" w:color="auto" w:fill="auto"/>
          </w:tcPr>
          <w:p w:rsidR="00716D38" w:rsidRPr="00716D38" w:rsidRDefault="00716D38" w:rsidP="00716D38">
            <w:pPr>
              <w:jc w:val="center"/>
              <w:textAlignment w:val="top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16D38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br w:type="page"/>
            </w:r>
          </w:p>
        </w:tc>
        <w:tc>
          <w:tcPr>
            <w:tcW w:w="4785" w:type="dxa"/>
            <w:shd w:val="clear" w:color="auto" w:fill="auto"/>
          </w:tcPr>
          <w:p w:rsidR="00716D38" w:rsidRPr="00716D38" w:rsidRDefault="00716D38" w:rsidP="0028506A">
            <w:pPr>
              <w:jc w:val="right"/>
              <w:textAlignment w:val="top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16D38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Приложение</w:t>
            </w:r>
            <w:r w:rsidR="00FE56A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2</w:t>
            </w:r>
          </w:p>
          <w:p w:rsidR="00716D38" w:rsidRPr="00716D38" w:rsidRDefault="00716D38" w:rsidP="00716D38">
            <w:pPr>
              <w:jc w:val="left"/>
              <w:textAlignment w:val="top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716D38" w:rsidRPr="00716D38" w:rsidRDefault="00716D38" w:rsidP="00716D38">
            <w:pPr>
              <w:jc w:val="left"/>
              <w:textAlignment w:val="top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16D38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УТВЕРЖДЕН</w:t>
            </w:r>
          </w:p>
          <w:p w:rsidR="00716D38" w:rsidRPr="00716D38" w:rsidRDefault="00716D38" w:rsidP="00716D38">
            <w:pPr>
              <w:jc w:val="left"/>
              <w:textAlignment w:val="top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16D38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приказом Министерства культуры Республики Хакасия</w:t>
            </w:r>
          </w:p>
          <w:p w:rsidR="00716D38" w:rsidRPr="0042666D" w:rsidRDefault="00716D38" w:rsidP="004B5915">
            <w:pPr>
              <w:jc w:val="left"/>
              <w:textAlignment w:val="top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16D38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от </w:t>
            </w:r>
            <w:r w:rsidR="004B591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01.03.2022</w:t>
            </w:r>
            <w:r w:rsidRPr="00716D38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№</w:t>
            </w:r>
            <w:r w:rsidR="004B591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38</w:t>
            </w:r>
          </w:p>
        </w:tc>
      </w:tr>
    </w:tbl>
    <w:tbl>
      <w:tblPr>
        <w:tblStyle w:val="a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2517"/>
      </w:tblGrid>
      <w:tr w:rsidR="00D173DC" w:rsidTr="00D173DC">
        <w:tc>
          <w:tcPr>
            <w:tcW w:w="7905" w:type="dxa"/>
          </w:tcPr>
          <w:p w:rsidR="004D26DB" w:rsidRDefault="004D26DB" w:rsidP="004D26D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D173DC" w:rsidRDefault="004D26DB" w:rsidP="004D26D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(форма)</w:t>
            </w:r>
          </w:p>
          <w:p w:rsidR="004D26DB" w:rsidRDefault="004D26DB" w:rsidP="00D17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173DC" w:rsidRPr="0028506A" w:rsidRDefault="00D173DC" w:rsidP="005B55B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506A">
              <w:rPr>
                <w:rFonts w:ascii="Times New Roman" w:hAnsi="Times New Roman"/>
                <w:b/>
                <w:sz w:val="26"/>
                <w:szCs w:val="26"/>
              </w:rPr>
              <w:t>ПРОВЕРОЧНЫЙ ЛИСТ</w:t>
            </w:r>
          </w:p>
          <w:p w:rsidR="001C7504" w:rsidRDefault="004D26DB" w:rsidP="005B55B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8506A">
              <w:rPr>
                <w:rFonts w:ascii="Times New Roman" w:hAnsi="Times New Roman"/>
                <w:b/>
                <w:sz w:val="26"/>
                <w:szCs w:val="26"/>
              </w:rPr>
              <w:t>(список контрольных вопросов</w:t>
            </w:r>
            <w:bookmarkStart w:id="0" w:name="_GoBack"/>
            <w:bookmarkEnd w:id="0"/>
            <w:r w:rsidRPr="0028506A">
              <w:rPr>
                <w:rFonts w:ascii="Times New Roman" w:hAnsi="Times New Roman"/>
                <w:b/>
                <w:sz w:val="26"/>
                <w:szCs w:val="26"/>
              </w:rPr>
              <w:t>, ответы на которые свидетельствуют о соблюдении или несоблюдении контролируемым лицом обязательных требований)</w:t>
            </w:r>
            <w:r w:rsidR="00CE3251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28506A">
              <w:rPr>
                <w:rFonts w:ascii="Times New Roman" w:hAnsi="Times New Roman"/>
                <w:b/>
                <w:sz w:val="26"/>
                <w:szCs w:val="26"/>
              </w:rPr>
              <w:t xml:space="preserve"> применяем</w:t>
            </w:r>
            <w:r w:rsidR="00986B60">
              <w:rPr>
                <w:rFonts w:ascii="Times New Roman" w:hAnsi="Times New Roman"/>
                <w:b/>
                <w:sz w:val="26"/>
                <w:szCs w:val="26"/>
              </w:rPr>
              <w:t>ый</w:t>
            </w:r>
            <w:r w:rsidRPr="0028506A">
              <w:rPr>
                <w:rFonts w:ascii="Times New Roman" w:hAnsi="Times New Roman"/>
                <w:b/>
                <w:sz w:val="26"/>
                <w:szCs w:val="26"/>
              </w:rPr>
              <w:t xml:space="preserve"> при осуществлении регионального государственного контроля </w:t>
            </w:r>
            <w:r w:rsidR="00986B60">
              <w:rPr>
                <w:rFonts w:ascii="Times New Roman" w:hAnsi="Times New Roman"/>
                <w:b/>
                <w:sz w:val="26"/>
                <w:szCs w:val="26"/>
              </w:rPr>
              <w:t xml:space="preserve">(надзора) </w:t>
            </w:r>
            <w:r w:rsidRPr="0028506A">
              <w:rPr>
                <w:rFonts w:ascii="Times New Roman" w:hAnsi="Times New Roman"/>
                <w:b/>
                <w:sz w:val="26"/>
                <w:szCs w:val="26"/>
              </w:rPr>
              <w:t xml:space="preserve">за соблюдением законодательства об архивном деле в отношении организаций, </w:t>
            </w:r>
            <w:r w:rsidR="00CC3B99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28506A">
              <w:rPr>
                <w:rFonts w:ascii="Times New Roman" w:hAnsi="Times New Roman"/>
                <w:b/>
                <w:sz w:val="26"/>
                <w:szCs w:val="26"/>
              </w:rPr>
              <w:t>в том числе государственных органов Республики Хакасия, органов местного самоуправления муниципальных образований Республики Хакасия, осуществляющих деятельность по хранению, комплектованию, учету и использованию документов Архивного фонда Российской Федерации и других</w:t>
            </w:r>
            <w:proofErr w:type="gramEnd"/>
            <w:r w:rsidRPr="0028506A">
              <w:rPr>
                <w:rFonts w:ascii="Times New Roman" w:hAnsi="Times New Roman"/>
                <w:b/>
                <w:sz w:val="26"/>
                <w:szCs w:val="26"/>
              </w:rPr>
              <w:t xml:space="preserve"> архивных документов</w:t>
            </w:r>
            <w:r w:rsidRPr="004D26D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B55B8" w:rsidRDefault="005B55B8" w:rsidP="005B55B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7" w:type="dxa"/>
          </w:tcPr>
          <w:p w:rsidR="00D173DC" w:rsidRDefault="00D173DC" w:rsidP="008149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26DB" w:rsidRDefault="004D26DB" w:rsidP="008149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26DB" w:rsidRDefault="004D26DB" w:rsidP="008149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173DC" w:rsidRDefault="00D173DC" w:rsidP="008149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1AF4A7" wp14:editId="5228584C">
                      <wp:simplePos x="0" y="0"/>
                      <wp:positionH relativeFrom="column">
                        <wp:posOffset>139729</wp:posOffset>
                      </wp:positionH>
                      <wp:positionV relativeFrom="paragraph">
                        <wp:posOffset>-5080</wp:posOffset>
                      </wp:positionV>
                      <wp:extent cx="1132271" cy="1173707"/>
                      <wp:effectExtent l="0" t="0" r="10795" b="2667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2271" cy="11737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54F0" w:rsidRDefault="004454F0" w:rsidP="00D173D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4454F0" w:rsidRDefault="004454F0" w:rsidP="00D173D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4454F0" w:rsidRDefault="004454F0" w:rsidP="00D173D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4454F0" w:rsidRPr="00D173DC" w:rsidRDefault="004454F0" w:rsidP="00D173D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D173DC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QR-</w:t>
                                  </w:r>
                                  <w:r w:rsidRPr="00D173DC">
                                    <w:rPr>
                                      <w:rFonts w:ascii="Times New Roman" w:hAnsi="Times New Roman"/>
                                    </w:rPr>
                                    <w:t>код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7" type="#_x0000_t202" style="position:absolute;left:0;text-align:left;margin-left:11pt;margin-top:-.4pt;width:89.15pt;height:9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" fillcolor="white [3201]" strokeweight=".5pt">
                      <v:textbox>
                        <w:txbxContent>
                          <w:p w:rsidR="004454F0" w:rsidRDefault="004454F0" w:rsidP="00D173D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454F0" w:rsidRDefault="004454F0" w:rsidP="00D173D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454F0" w:rsidRDefault="004454F0" w:rsidP="00D173D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454F0" w:rsidRPr="00D173DC" w:rsidRDefault="004454F0" w:rsidP="00D173D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173DC">
                              <w:rPr>
                                <w:rFonts w:ascii="Times New Roman" w:hAnsi="Times New Roman"/>
                                <w:lang w:val="en-US"/>
                              </w:rPr>
                              <w:t>QR-</w:t>
                            </w:r>
                            <w:r w:rsidRPr="00D173DC">
                              <w:rPr>
                                <w:rFonts w:ascii="Times New Roman" w:hAnsi="Times New Roman"/>
                              </w:rPr>
                              <w:t>код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A784E" w:rsidRDefault="00BA784E" w:rsidP="00BA784E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1. Наименование в</w:t>
      </w:r>
      <w:r w:rsidRPr="006D4012">
        <w:rPr>
          <w:rFonts w:ascii="Times New Roman" w:hAnsi="Times New Roman"/>
          <w:color w:val="000000"/>
          <w:sz w:val="26"/>
          <w:szCs w:val="26"/>
          <w:lang w:eastAsia="ru-RU"/>
        </w:rPr>
        <w:t>ид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 регионального государственного контроля: </w:t>
      </w:r>
      <w:r w:rsidRPr="004454F0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региональный государственный контроль (надзор) за соблюдением законодательства об архивном деле.</w:t>
      </w:r>
    </w:p>
    <w:p w:rsidR="00BA784E" w:rsidRPr="004D26DB" w:rsidRDefault="00BA784E" w:rsidP="00BA784E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 </w:t>
      </w:r>
      <w:r w:rsidRPr="006952CC">
        <w:rPr>
          <w:rFonts w:ascii="Times New Roman" w:hAnsi="Times New Roman"/>
          <w:color w:val="000000"/>
          <w:sz w:val="26"/>
          <w:szCs w:val="26"/>
          <w:lang w:eastAsia="ru-RU"/>
        </w:rPr>
        <w:t>Реквизиты нормативного правового акта об утверждении формы проверочного листа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: </w:t>
      </w:r>
      <w:r w:rsidRPr="004D26DB">
        <w:rPr>
          <w:rFonts w:ascii="Times New Roman" w:hAnsi="Times New Roman"/>
          <w:color w:val="000000"/>
          <w:sz w:val="26"/>
          <w:szCs w:val="26"/>
          <w:lang w:eastAsia="ru-RU"/>
        </w:rPr>
        <w:t>___________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__________________________________________</w:t>
      </w:r>
    </w:p>
    <w:p w:rsidR="00BA784E" w:rsidRPr="004454F0" w:rsidRDefault="00BA784E" w:rsidP="00BA784E">
      <w:pPr>
        <w:spacing w:after="120"/>
        <w:ind w:firstLine="709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 Наименование контрольного (надзорного) органа: </w:t>
      </w:r>
      <w:r w:rsidRPr="004454F0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Министерство культуры Республики Хакасия.</w:t>
      </w:r>
    </w:p>
    <w:p w:rsidR="00BA784E" w:rsidRDefault="00BA784E" w:rsidP="00BA784E">
      <w:pPr>
        <w:spacing w:after="12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Реквизиты приказа Министерства культуры Республики Хакасия: _______________________________________________________________________</w:t>
      </w:r>
    </w:p>
    <w:p w:rsidR="00BA784E" w:rsidRDefault="00BA784E" w:rsidP="00BA784E">
      <w:pPr>
        <w:spacing w:after="120"/>
        <w:ind w:firstLine="709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E9009F">
        <w:rPr>
          <w:rFonts w:ascii="Times New Roman" w:hAnsi="Times New Roman"/>
          <w:sz w:val="26"/>
          <w:szCs w:val="26"/>
        </w:rPr>
        <w:t xml:space="preserve">Учетный номер </w:t>
      </w:r>
      <w:r>
        <w:rPr>
          <w:rFonts w:ascii="Times New Roman" w:hAnsi="Times New Roman"/>
          <w:sz w:val="26"/>
          <w:szCs w:val="26"/>
        </w:rPr>
        <w:t>контрольного (надзорного) мероприятия: __________________</w:t>
      </w:r>
    </w:p>
    <w:p w:rsidR="00BA784E" w:rsidRDefault="00BA784E" w:rsidP="00BA784E">
      <w:pPr>
        <w:spacing w:after="120"/>
        <w:ind w:firstLine="709"/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6. Вид контрольного (надзорного) мероприятия: ____________________________</w:t>
      </w:r>
    </w:p>
    <w:p w:rsidR="00BA784E" w:rsidRDefault="00BA784E" w:rsidP="00BA784E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7. Наименование юридического лица, являющегося контролируемым лицом: _______________________________________________________________________</w:t>
      </w:r>
    </w:p>
    <w:p w:rsidR="00BA784E" w:rsidRDefault="00BA784E" w:rsidP="00BA784E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8. Идентификационный номер налогоплательщика 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>и(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ru-RU"/>
        </w:rPr>
        <w:t>или) основной государственный регистрационный номер юридического лица: ___________________</w:t>
      </w:r>
    </w:p>
    <w:p w:rsidR="00BA784E" w:rsidRDefault="00BA784E" w:rsidP="00BA784E">
      <w:pPr>
        <w:spacing w:after="12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Адрес юридического лица (его филиалов, представительств, обособленных структурных подразделений): ______________________________________________</w:t>
      </w:r>
    </w:p>
    <w:p w:rsidR="00BA784E" w:rsidRDefault="00BA784E" w:rsidP="00BA784E">
      <w:pPr>
        <w:spacing w:after="12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 Объект регионального государственного контроля (надзора) (выбрать </w:t>
      </w:r>
      <w:proofErr w:type="gramStart"/>
      <w:r>
        <w:rPr>
          <w:rFonts w:ascii="Times New Roman" w:hAnsi="Times New Roman"/>
          <w:sz w:val="26"/>
          <w:szCs w:val="26"/>
        </w:rPr>
        <w:t>нужное</w:t>
      </w:r>
      <w:proofErr w:type="gramEnd"/>
      <w:r>
        <w:rPr>
          <w:rFonts w:ascii="Times New Roman" w:hAnsi="Times New Roman"/>
          <w:sz w:val="26"/>
          <w:szCs w:val="26"/>
        </w:rPr>
        <w:t>):</w:t>
      </w:r>
    </w:p>
    <w:p w:rsidR="00BA784E" w:rsidRPr="00180570" w:rsidRDefault="00BA784E" w:rsidP="00BA784E">
      <w:pPr>
        <w:spacing w:after="12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8E1346" wp14:editId="3E863D85">
                <wp:simplePos x="0" y="0"/>
                <wp:positionH relativeFrom="column">
                  <wp:posOffset>337903</wp:posOffset>
                </wp:positionH>
                <wp:positionV relativeFrom="paragraph">
                  <wp:posOffset>31584</wp:posOffset>
                </wp:positionV>
                <wp:extent cx="111318" cy="143124"/>
                <wp:effectExtent l="0" t="0" r="2222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14312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26.6pt;margin-top:2.5pt;width:8.7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" filled="f" strokecolor="windowText" strokeweight="1pt"/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</w:t>
      </w:r>
      <w:r w:rsidRPr="00180570">
        <w:rPr>
          <w:rFonts w:ascii="Times New Roman" w:hAnsi="Times New Roman"/>
          <w:sz w:val="26"/>
          <w:szCs w:val="26"/>
        </w:rPr>
        <w:t>деятельность юридических лиц, осуществляющих постоянное и временное хранение документов Архивного фонда Российской Федерации и других архивных документов, в том числе документов по личному составу, в соответствии с законодательством, в рамках которой должны соблюдаться обязательные требования;</w:t>
      </w:r>
    </w:p>
    <w:p w:rsidR="00BA784E" w:rsidRPr="00180570" w:rsidRDefault="00BA784E" w:rsidP="00BA784E">
      <w:pPr>
        <w:spacing w:after="12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EF2F008" wp14:editId="08EF3F26">
            <wp:extent cx="121920" cy="158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</w:t>
      </w:r>
      <w:r w:rsidRPr="00180570">
        <w:rPr>
          <w:rFonts w:ascii="Times New Roman" w:hAnsi="Times New Roman"/>
          <w:sz w:val="26"/>
          <w:szCs w:val="26"/>
        </w:rPr>
        <w:t>документы Архивного фонда Российской Федерации и другие архивные документы, в том числе документы по личному составу, хранящиеся в архивах контролируемых лиц на территории Республики Хакасия;</w:t>
      </w:r>
    </w:p>
    <w:p w:rsidR="00BA784E" w:rsidRDefault="00BA784E" w:rsidP="00BA784E">
      <w:pPr>
        <w:spacing w:after="12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D5638EB" wp14:editId="4FD27E57">
            <wp:extent cx="121920" cy="158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</w:t>
      </w:r>
      <w:r w:rsidRPr="00180570">
        <w:rPr>
          <w:rFonts w:ascii="Times New Roman" w:hAnsi="Times New Roman"/>
          <w:sz w:val="26"/>
          <w:szCs w:val="26"/>
        </w:rPr>
        <w:t>здания, помещения в которых хранятся архивные документы.</w:t>
      </w:r>
    </w:p>
    <w:p w:rsidR="00BA784E" w:rsidRPr="001C7504" w:rsidRDefault="00BA784E" w:rsidP="00BA784E">
      <w:pPr>
        <w:spacing w:after="120"/>
        <w:ind w:firstLine="709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11. Место проведения контрольного (надзорного) мероприятия с заполнением проверочного листа: </w:t>
      </w:r>
      <w:r w:rsidRPr="00CE4323">
        <w:rPr>
          <w:rFonts w:ascii="Times New Roman" w:hAnsi="Times New Roman"/>
          <w:sz w:val="26"/>
          <w:szCs w:val="26"/>
        </w:rPr>
        <w:t>_______________________________________________________</w:t>
      </w:r>
    </w:p>
    <w:p w:rsidR="00BA784E" w:rsidRDefault="00BA784E" w:rsidP="00BA784E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 Должность, ФИО должностного лица контрольного (надзорного) органа,  проводящего контрольное (надзорное) мероприятие и заполняющего проверочный лист: _____________________________________________________________________</w:t>
      </w:r>
    </w:p>
    <w:p w:rsidR="00BA784E" w:rsidRDefault="00BA784E" w:rsidP="00BA784E">
      <w:pPr>
        <w:spacing w:after="120"/>
        <w:ind w:firstLine="709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13. Дата заполнения проверочного листа: _________________________________</w:t>
      </w:r>
    </w:p>
    <w:p w:rsidR="00BA784E" w:rsidRPr="00E9009F" w:rsidRDefault="00BA784E" w:rsidP="00BA784E">
      <w:pPr>
        <w:ind w:firstLine="709"/>
        <w:rPr>
          <w:rFonts w:ascii="Times New Roman" w:hAnsi="Times New Roman"/>
          <w:b/>
          <w:sz w:val="26"/>
          <w:szCs w:val="26"/>
          <w:u w:val="single"/>
        </w:rPr>
      </w:pPr>
      <w:r w:rsidRPr="00180570">
        <w:rPr>
          <w:rFonts w:ascii="Times New Roman" w:hAnsi="Times New Roman"/>
          <w:sz w:val="26"/>
          <w:szCs w:val="26"/>
        </w:rPr>
        <w:t xml:space="preserve">14. </w:t>
      </w:r>
      <w:r>
        <w:rPr>
          <w:rFonts w:ascii="Times New Roman" w:hAnsi="Times New Roman"/>
          <w:sz w:val="26"/>
          <w:szCs w:val="26"/>
        </w:rPr>
        <w:t xml:space="preserve">Перечень </w:t>
      </w:r>
      <w:r w:rsidRPr="00CF4D64">
        <w:rPr>
          <w:rFonts w:ascii="Times New Roman" w:hAnsi="Times New Roman"/>
          <w:sz w:val="26"/>
          <w:szCs w:val="26"/>
        </w:rPr>
        <w:t>вопрос</w:t>
      </w:r>
      <w:r>
        <w:rPr>
          <w:rFonts w:ascii="Times New Roman" w:hAnsi="Times New Roman"/>
          <w:sz w:val="26"/>
          <w:szCs w:val="26"/>
        </w:rPr>
        <w:t>ов</w:t>
      </w:r>
      <w:r w:rsidRPr="00CF4D6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отражающих</w:t>
      </w:r>
      <w:r w:rsidRPr="00CF4D64">
        <w:rPr>
          <w:rFonts w:ascii="Times New Roman" w:hAnsi="Times New Roman"/>
          <w:sz w:val="26"/>
          <w:szCs w:val="26"/>
        </w:rPr>
        <w:t xml:space="preserve"> содержание обязательных требований, ответы на которые </w:t>
      </w:r>
      <w:r>
        <w:rPr>
          <w:rFonts w:ascii="Times New Roman" w:hAnsi="Times New Roman"/>
          <w:sz w:val="26"/>
          <w:szCs w:val="26"/>
        </w:rPr>
        <w:t xml:space="preserve">однозначно </w:t>
      </w:r>
      <w:r w:rsidRPr="00CF4D64">
        <w:rPr>
          <w:rFonts w:ascii="Times New Roman" w:hAnsi="Times New Roman"/>
          <w:sz w:val="26"/>
          <w:szCs w:val="26"/>
        </w:rPr>
        <w:t>свидетельствуют о соблюдении или несоблюдении контролируемым лицом обязательных требований</w:t>
      </w:r>
      <w:r>
        <w:rPr>
          <w:rFonts w:ascii="Times New Roman" w:hAnsi="Times New Roman"/>
          <w:sz w:val="26"/>
          <w:szCs w:val="26"/>
        </w:rPr>
        <w:t>, составляющих предмет проверки:</w:t>
      </w:r>
    </w:p>
    <w:p w:rsidR="00BA784E" w:rsidRDefault="00BA784E" w:rsidP="001C7504">
      <w:pPr>
        <w:jc w:val="lef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01"/>
        <w:gridCol w:w="3113"/>
        <w:gridCol w:w="1701"/>
        <w:gridCol w:w="1133"/>
      </w:tblGrid>
      <w:tr w:rsidR="00153B66" w:rsidRPr="009065F6" w:rsidTr="00DD7EB8">
        <w:trPr>
          <w:trHeight w:val="1932"/>
        </w:trPr>
        <w:tc>
          <w:tcPr>
            <w:tcW w:w="273" w:type="pct"/>
          </w:tcPr>
          <w:p w:rsidR="00E90F85" w:rsidRPr="00873048" w:rsidRDefault="00E90F85" w:rsidP="00BA7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0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730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7304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20" w:type="pct"/>
          </w:tcPr>
          <w:p w:rsidR="00E90F85" w:rsidRPr="00873048" w:rsidRDefault="00BA784E" w:rsidP="00BA7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D26DB">
              <w:rPr>
                <w:rFonts w:ascii="Times New Roman" w:hAnsi="Times New Roman"/>
                <w:sz w:val="24"/>
                <w:szCs w:val="24"/>
              </w:rPr>
              <w:t xml:space="preserve">опросы, </w:t>
            </w:r>
            <w:r w:rsidR="00E90F85" w:rsidRPr="00873048">
              <w:rPr>
                <w:rFonts w:ascii="Times New Roman" w:hAnsi="Times New Roman"/>
                <w:sz w:val="24"/>
                <w:szCs w:val="24"/>
              </w:rPr>
              <w:t>отражающи</w:t>
            </w:r>
            <w:r w:rsidR="004D26DB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E90F85" w:rsidRPr="00873048">
              <w:rPr>
                <w:rFonts w:ascii="Times New Roman" w:hAnsi="Times New Roman"/>
                <w:sz w:val="24"/>
                <w:szCs w:val="24"/>
              </w:rPr>
              <w:t>содержание обязательных требований</w:t>
            </w:r>
          </w:p>
        </w:tc>
        <w:tc>
          <w:tcPr>
            <w:tcW w:w="1574" w:type="pct"/>
          </w:tcPr>
          <w:p w:rsidR="00E90F85" w:rsidRPr="00873048" w:rsidRDefault="00E90F85" w:rsidP="00BA7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048">
              <w:rPr>
                <w:rFonts w:ascii="Times New Roman" w:hAnsi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860" w:type="pct"/>
          </w:tcPr>
          <w:p w:rsidR="00E90F85" w:rsidRPr="00873048" w:rsidRDefault="00E90F85" w:rsidP="00BA7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04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/не применяется)</w:t>
            </w:r>
          </w:p>
        </w:tc>
        <w:tc>
          <w:tcPr>
            <w:tcW w:w="573" w:type="pct"/>
          </w:tcPr>
          <w:p w:rsidR="00E90F85" w:rsidRPr="00873048" w:rsidRDefault="006202BE" w:rsidP="00BA7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</w:t>
            </w:r>
            <w:r w:rsidR="00DD7EB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153B66" w:rsidRPr="009065F6" w:rsidTr="00DD7EB8">
        <w:trPr>
          <w:trHeight w:val="1447"/>
        </w:trPr>
        <w:tc>
          <w:tcPr>
            <w:tcW w:w="273" w:type="pct"/>
          </w:tcPr>
          <w:p w:rsidR="00FE6A3D" w:rsidRPr="00873048" w:rsidRDefault="00FE6A3D" w:rsidP="003652E0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6A3D" w:rsidRDefault="006202BE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архива в </w:t>
            </w:r>
            <w:r w:rsidRPr="006202BE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202BE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r w:rsidR="00363B7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202BE">
              <w:rPr>
                <w:rFonts w:ascii="Times New Roman" w:hAnsi="Times New Roman"/>
                <w:sz w:val="24"/>
                <w:szCs w:val="24"/>
              </w:rPr>
              <w:t>государственных орган</w:t>
            </w:r>
            <w:r w:rsidR="00DD7EB8">
              <w:rPr>
                <w:rFonts w:ascii="Times New Roman" w:hAnsi="Times New Roman"/>
                <w:sz w:val="24"/>
                <w:szCs w:val="24"/>
              </w:rPr>
              <w:t>ах</w:t>
            </w:r>
            <w:r w:rsidRPr="006202BE">
              <w:rPr>
                <w:rFonts w:ascii="Times New Roman" w:hAnsi="Times New Roman"/>
                <w:sz w:val="24"/>
                <w:szCs w:val="24"/>
              </w:rPr>
              <w:t xml:space="preserve"> Республики Хакасия, орган</w:t>
            </w:r>
            <w:r w:rsidR="00DD7EB8">
              <w:rPr>
                <w:rFonts w:ascii="Times New Roman" w:hAnsi="Times New Roman"/>
                <w:sz w:val="24"/>
                <w:szCs w:val="24"/>
              </w:rPr>
              <w:t>ах</w:t>
            </w:r>
            <w:r w:rsidRPr="006202BE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 муниципальных образований Республики Хакасия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 организация)</w:t>
            </w:r>
          </w:p>
        </w:tc>
        <w:tc>
          <w:tcPr>
            <w:tcW w:w="1574" w:type="pct"/>
          </w:tcPr>
          <w:p w:rsidR="00FE6A3D" w:rsidRDefault="006202BE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пункты 1, 2 </w:t>
            </w:r>
            <w:r w:rsidRPr="006202BE">
              <w:rPr>
                <w:rFonts w:ascii="Times New Roman" w:hAnsi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202BE">
              <w:rPr>
                <w:rFonts w:ascii="Times New Roman" w:hAnsi="Times New Roman"/>
                <w:sz w:val="24"/>
                <w:szCs w:val="24"/>
              </w:rPr>
              <w:t xml:space="preserve"> 13 Федерального закона от 22.10.2004 № 125-ФЗ «Об архивн</w:t>
            </w:r>
            <w:r>
              <w:rPr>
                <w:rFonts w:ascii="Times New Roman" w:hAnsi="Times New Roman"/>
                <w:sz w:val="24"/>
                <w:szCs w:val="24"/>
              </w:rPr>
              <w:t>ом деле в Российской Федерации»;</w:t>
            </w:r>
          </w:p>
          <w:p w:rsidR="006202BE" w:rsidRDefault="006202BE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2BE">
              <w:rPr>
                <w:rFonts w:ascii="Times New Roman" w:hAnsi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202BE">
              <w:rPr>
                <w:rFonts w:ascii="Times New Roman" w:hAnsi="Times New Roman"/>
                <w:sz w:val="24"/>
                <w:szCs w:val="24"/>
              </w:rPr>
              <w:t xml:space="preserve"> 1.3, 1.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202BE">
              <w:rPr>
                <w:rFonts w:ascii="Times New Roman" w:hAnsi="Times New Roman"/>
                <w:sz w:val="24"/>
                <w:szCs w:val="24"/>
              </w:rPr>
              <w:t xml:space="preserve">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России от 31.03.2015 № 526 (далее – 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31.03.2015 № 526</w:t>
            </w:r>
            <w:r w:rsidRPr="006202B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02BE" w:rsidRDefault="003F6D27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D27">
              <w:rPr>
                <w:rFonts w:ascii="Times New Roman" w:hAnsi="Times New Roman"/>
                <w:sz w:val="24"/>
                <w:szCs w:val="24"/>
              </w:rPr>
              <w:t>пункты 7, 8 Правил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D27">
              <w:rPr>
                <w:rFonts w:ascii="Times New Roman" w:hAnsi="Times New Roman"/>
                <w:sz w:val="24"/>
                <w:szCs w:val="24"/>
              </w:rPr>
              <w:t xml:space="preserve">хранения, </w:t>
            </w:r>
            <w:r w:rsidRPr="003F6D27">
              <w:rPr>
                <w:rFonts w:ascii="Times New Roman" w:hAnsi="Times New Roman"/>
                <w:sz w:val="24"/>
                <w:szCs w:val="24"/>
              </w:rPr>
              <w:lastRenderedPageBreak/>
              <w:t>комплектования, учета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D27">
              <w:rPr>
                <w:rFonts w:ascii="Times New Roman" w:hAnsi="Times New Roman"/>
                <w:sz w:val="24"/>
                <w:szCs w:val="24"/>
              </w:rPr>
              <w:t>использования научно-технической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D27">
              <w:rPr>
                <w:rFonts w:ascii="Times New Roman" w:hAnsi="Times New Roman"/>
                <w:sz w:val="24"/>
                <w:szCs w:val="24"/>
              </w:rPr>
              <w:t>документации в органах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D27">
              <w:rPr>
                <w:rFonts w:ascii="Times New Roman" w:hAnsi="Times New Roman"/>
                <w:sz w:val="24"/>
                <w:szCs w:val="24"/>
              </w:rPr>
              <w:t>государственной власти, органах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D27">
              <w:rPr>
                <w:rFonts w:ascii="Times New Roman" w:hAnsi="Times New Roman"/>
                <w:sz w:val="24"/>
                <w:szCs w:val="24"/>
              </w:rPr>
              <w:t>местного самоуправления,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D27">
              <w:rPr>
                <w:rFonts w:ascii="Times New Roman" w:hAnsi="Times New Roman"/>
                <w:sz w:val="24"/>
                <w:szCs w:val="24"/>
              </w:rPr>
              <w:t>государственных и 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D27">
              <w:rPr>
                <w:rFonts w:ascii="Times New Roman" w:hAnsi="Times New Roman"/>
                <w:sz w:val="24"/>
                <w:szCs w:val="24"/>
              </w:rPr>
              <w:t>организациях, утвержденных приказом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D27">
              <w:rPr>
                <w:rFonts w:ascii="Times New Roman" w:hAnsi="Times New Roman"/>
                <w:sz w:val="24"/>
                <w:szCs w:val="24"/>
              </w:rPr>
              <w:t>Федерального архивного агентства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D27">
              <w:rPr>
                <w:rFonts w:ascii="Times New Roman" w:hAnsi="Times New Roman"/>
                <w:sz w:val="24"/>
                <w:szCs w:val="24"/>
              </w:rPr>
              <w:t>от 09.12.2020 № 155 (далее – 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D27">
              <w:rPr>
                <w:rFonts w:ascii="Times New Roman" w:hAnsi="Times New Roman"/>
                <w:sz w:val="24"/>
                <w:szCs w:val="24"/>
              </w:rPr>
              <w:t>от 09.12.2020 № 155)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pct"/>
            <w:vAlign w:val="center"/>
          </w:tcPr>
          <w:p w:rsidR="00FE6A3D" w:rsidRPr="00873048" w:rsidRDefault="00FE6A3D" w:rsidP="00DD7E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6A3D" w:rsidRPr="00873048" w:rsidRDefault="00FE6A3D" w:rsidP="00DD7EB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02BE" w:rsidRPr="009065F6" w:rsidTr="00DD7EB8">
        <w:trPr>
          <w:trHeight w:val="1447"/>
        </w:trPr>
        <w:tc>
          <w:tcPr>
            <w:tcW w:w="273" w:type="pct"/>
          </w:tcPr>
          <w:p w:rsidR="006202BE" w:rsidRPr="00873048" w:rsidRDefault="006202BE" w:rsidP="003652E0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6202BE" w:rsidRDefault="003F6D27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у</w:t>
            </w:r>
            <w:r w:rsidR="006202BE">
              <w:rPr>
                <w:rFonts w:ascii="Times New Roman" w:hAnsi="Times New Roman"/>
                <w:sz w:val="24"/>
                <w:szCs w:val="24"/>
              </w:rPr>
              <w:t>твержден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202B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6202BE" w:rsidRPr="00873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руководителем организации </w:t>
            </w:r>
            <w:r w:rsidR="006202BE" w:rsidRPr="00873048">
              <w:rPr>
                <w:rFonts w:ascii="Times New Roman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6202BE" w:rsidRPr="00873048">
              <w:rPr>
                <w:rFonts w:ascii="Times New Roman" w:hAnsi="Times New Roman"/>
                <w:sz w:val="24"/>
                <w:szCs w:val="24"/>
              </w:rPr>
              <w:t xml:space="preserve"> об архиве</w:t>
            </w:r>
          </w:p>
        </w:tc>
        <w:tc>
          <w:tcPr>
            <w:tcW w:w="1574" w:type="pct"/>
          </w:tcPr>
          <w:p w:rsidR="006202BE" w:rsidRDefault="006202BE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D05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 w:rsidRPr="00582D05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r w:rsidR="00FE56AB">
              <w:rPr>
                <w:rFonts w:ascii="Times New Roman" w:hAnsi="Times New Roman"/>
                <w:sz w:val="24"/>
                <w:szCs w:val="24"/>
              </w:rPr>
              <w:br/>
            </w:r>
            <w:r w:rsidR="003F6D27">
              <w:rPr>
                <w:rFonts w:ascii="Times New Roman" w:hAnsi="Times New Roman"/>
                <w:sz w:val="24"/>
                <w:szCs w:val="24"/>
              </w:rPr>
              <w:t>от 31.03.2015 № 526;</w:t>
            </w:r>
          </w:p>
          <w:p w:rsidR="003F6D27" w:rsidRDefault="003F6D27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10 </w:t>
            </w:r>
            <w:r w:rsidR="00555A47">
              <w:rPr>
                <w:rFonts w:ascii="Times New Roman" w:hAnsi="Times New Roman"/>
                <w:sz w:val="24"/>
                <w:szCs w:val="24"/>
              </w:rPr>
              <w:t xml:space="preserve">Правил </w:t>
            </w:r>
            <w:r w:rsidR="00FE56AB">
              <w:rPr>
                <w:rFonts w:ascii="Times New Roman" w:hAnsi="Times New Roman"/>
                <w:sz w:val="24"/>
                <w:szCs w:val="24"/>
              </w:rPr>
              <w:br/>
            </w:r>
            <w:r w:rsidR="00555A47">
              <w:rPr>
                <w:rFonts w:ascii="Times New Roman" w:hAnsi="Times New Roman"/>
                <w:sz w:val="24"/>
                <w:szCs w:val="24"/>
              </w:rPr>
              <w:t>от 09.12.2020 № 155</w:t>
            </w:r>
          </w:p>
        </w:tc>
        <w:tc>
          <w:tcPr>
            <w:tcW w:w="860" w:type="pct"/>
            <w:vAlign w:val="center"/>
          </w:tcPr>
          <w:p w:rsidR="006202BE" w:rsidRPr="00873048" w:rsidRDefault="006202BE" w:rsidP="00DD7E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6202BE" w:rsidRPr="00873048" w:rsidRDefault="006202BE" w:rsidP="00DD7EB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02BE" w:rsidRPr="009065F6" w:rsidTr="00DD7EB8">
        <w:trPr>
          <w:trHeight w:val="1072"/>
        </w:trPr>
        <w:tc>
          <w:tcPr>
            <w:tcW w:w="273" w:type="pct"/>
          </w:tcPr>
          <w:p w:rsidR="006202BE" w:rsidRPr="00873048" w:rsidRDefault="006202BE" w:rsidP="003652E0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6202BE" w:rsidRDefault="00555A47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помещения под архив (архивохранилища), с соблюдением нормативных режимов хранения</w:t>
            </w:r>
            <w:r w:rsidR="00E663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7EB8" w:rsidRPr="00873048" w:rsidRDefault="00E66316" w:rsidP="00E6631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(Хранение </w:t>
            </w:r>
            <w:r w:rsidRPr="00561A9B">
              <w:rPr>
                <w:rFonts w:ascii="Times New Roman" w:hAnsi="Times New Roman"/>
                <w:sz w:val="24"/>
                <w:szCs w:val="24"/>
              </w:rPr>
              <w:t>архивны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61A9B">
              <w:rPr>
                <w:rFonts w:ascii="Times New Roman" w:hAnsi="Times New Roman"/>
                <w:sz w:val="24"/>
                <w:szCs w:val="24"/>
              </w:rPr>
              <w:t xml:space="preserve"> фонд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561A9B">
              <w:rPr>
                <w:rFonts w:ascii="Times New Roman" w:hAnsi="Times New Roman"/>
                <w:sz w:val="24"/>
                <w:szCs w:val="24"/>
              </w:rPr>
              <w:t xml:space="preserve"> небольшого объема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502E07" w:rsidRPr="00561A9B">
              <w:rPr>
                <w:rFonts w:ascii="Times New Roman" w:hAnsi="Times New Roman"/>
                <w:sz w:val="24"/>
                <w:szCs w:val="24"/>
              </w:rPr>
              <w:t>специальном металлическом запирающемся на ключ и опечатываемом шкафу, исключающем дос</w:t>
            </w:r>
            <w:r>
              <w:rPr>
                <w:rFonts w:ascii="Times New Roman" w:hAnsi="Times New Roman"/>
                <w:sz w:val="24"/>
                <w:szCs w:val="24"/>
              </w:rPr>
              <w:t>туп к документам посторонних лиц)</w:t>
            </w:r>
          </w:p>
        </w:tc>
        <w:tc>
          <w:tcPr>
            <w:tcW w:w="1574" w:type="pct"/>
          </w:tcPr>
          <w:p w:rsidR="006202BE" w:rsidRDefault="006202BE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4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ункт</w:t>
            </w:r>
            <w:r w:rsidR="00555A47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>2.14</w:t>
            </w:r>
            <w:r w:rsidR="00555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5A47">
              <w:rPr>
                <w:rFonts w:ascii="Times New Roman" w:hAnsi="Times New Roman"/>
                <w:sz w:val="24"/>
                <w:szCs w:val="24"/>
              </w:rPr>
              <w:softHyphen/>
              <w:t xml:space="preserve"> 2.19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  <w:r w:rsidR="00555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6AB">
              <w:rPr>
                <w:rFonts w:ascii="Times New Roman" w:hAnsi="Times New Roman"/>
                <w:sz w:val="24"/>
                <w:szCs w:val="24"/>
              </w:rPr>
              <w:br/>
            </w:r>
            <w:r w:rsidR="00555A47" w:rsidRPr="00555A47">
              <w:rPr>
                <w:rFonts w:ascii="Times New Roman" w:hAnsi="Times New Roman"/>
                <w:sz w:val="24"/>
                <w:szCs w:val="24"/>
              </w:rPr>
              <w:t>от 31.03.2015 № 526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02BE" w:rsidRDefault="006202BE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02BE" w:rsidRDefault="006202BE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02BE" w:rsidRPr="00873048" w:rsidRDefault="00E66316" w:rsidP="00E6631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316">
              <w:rPr>
                <w:rFonts w:ascii="Times New Roman" w:hAnsi="Times New Roman"/>
                <w:sz w:val="24"/>
                <w:szCs w:val="24"/>
              </w:rPr>
              <w:t>абз</w:t>
            </w:r>
            <w:r>
              <w:rPr>
                <w:rFonts w:ascii="Times New Roman" w:hAnsi="Times New Roman"/>
                <w:sz w:val="24"/>
                <w:szCs w:val="24"/>
              </w:rPr>
              <w:t>ац</w:t>
            </w:r>
            <w:r w:rsidRPr="00E66316">
              <w:rPr>
                <w:rFonts w:ascii="Times New Roman" w:hAnsi="Times New Roman"/>
                <w:sz w:val="24"/>
                <w:szCs w:val="24"/>
              </w:rPr>
              <w:t xml:space="preserve"> 7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ункта </w:t>
            </w:r>
            <w:r w:rsidRPr="00E66316">
              <w:rPr>
                <w:rFonts w:ascii="Times New Roman" w:hAnsi="Times New Roman"/>
                <w:sz w:val="24"/>
                <w:szCs w:val="24"/>
              </w:rPr>
              <w:t>2.1.2.1 Методических рекомендаций по применению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 (</w:t>
            </w:r>
            <w:proofErr w:type="spellStart"/>
            <w:r w:rsidRPr="00E66316">
              <w:rPr>
                <w:rFonts w:ascii="Times New Roman" w:hAnsi="Times New Roman"/>
                <w:sz w:val="24"/>
                <w:szCs w:val="24"/>
              </w:rPr>
              <w:t>Росархив</w:t>
            </w:r>
            <w:proofErr w:type="spellEnd"/>
            <w:r w:rsidRPr="00E66316">
              <w:rPr>
                <w:rFonts w:ascii="Times New Roman" w:hAnsi="Times New Roman"/>
                <w:sz w:val="24"/>
                <w:szCs w:val="24"/>
              </w:rPr>
              <w:t>, ВНИИДАД, 2016 г.)</w:t>
            </w:r>
          </w:p>
        </w:tc>
        <w:tc>
          <w:tcPr>
            <w:tcW w:w="860" w:type="pct"/>
            <w:vAlign w:val="center"/>
          </w:tcPr>
          <w:p w:rsidR="006202BE" w:rsidRPr="00873048" w:rsidRDefault="006202BE" w:rsidP="00DD7E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6202BE" w:rsidRPr="00873048" w:rsidRDefault="006202BE" w:rsidP="00DD7EB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02BE" w:rsidRPr="009065F6" w:rsidTr="00DD7EB8">
        <w:tc>
          <w:tcPr>
            <w:tcW w:w="273" w:type="pct"/>
          </w:tcPr>
          <w:p w:rsidR="006202BE" w:rsidRPr="00873048" w:rsidRDefault="006202BE" w:rsidP="003652E0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555A47" w:rsidRPr="00873048" w:rsidRDefault="00555A47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архива организации средствами пожаротушения, охранной и пожарной сигнализацией</w:t>
            </w:r>
          </w:p>
        </w:tc>
        <w:tc>
          <w:tcPr>
            <w:tcW w:w="1574" w:type="pct"/>
          </w:tcPr>
          <w:p w:rsidR="006202BE" w:rsidRPr="00873048" w:rsidRDefault="006202BE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4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 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>2.1</w:t>
            </w:r>
            <w:r w:rsidR="00555A47">
              <w:rPr>
                <w:rFonts w:ascii="Times New Roman" w:hAnsi="Times New Roman"/>
                <w:sz w:val="24"/>
                <w:szCs w:val="24"/>
              </w:rPr>
              <w:t>5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  <w:r w:rsidR="00555A47">
              <w:t xml:space="preserve"> </w:t>
            </w:r>
            <w:r w:rsidR="00FE56AB">
              <w:br/>
            </w:r>
            <w:r w:rsidR="00555A47">
              <w:rPr>
                <w:rFonts w:ascii="Times New Roman" w:hAnsi="Times New Roman"/>
                <w:sz w:val="24"/>
                <w:szCs w:val="24"/>
              </w:rPr>
              <w:t>от 31.03.2015 № 526</w:t>
            </w:r>
          </w:p>
        </w:tc>
        <w:tc>
          <w:tcPr>
            <w:tcW w:w="860" w:type="pct"/>
            <w:vAlign w:val="center"/>
          </w:tcPr>
          <w:p w:rsidR="006202BE" w:rsidRPr="00873048" w:rsidRDefault="006202BE" w:rsidP="00DD7E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6202BE" w:rsidRPr="00873048" w:rsidRDefault="006202BE" w:rsidP="00DD7EB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5A47" w:rsidRPr="009065F6" w:rsidTr="00DD7EB8">
        <w:tc>
          <w:tcPr>
            <w:tcW w:w="273" w:type="pct"/>
          </w:tcPr>
          <w:p w:rsidR="00555A47" w:rsidRPr="00873048" w:rsidRDefault="00555A47" w:rsidP="003652E0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555A47" w:rsidRDefault="00555A47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A47">
              <w:rPr>
                <w:rFonts w:ascii="Times New Roman" w:hAnsi="Times New Roman"/>
                <w:sz w:val="24"/>
                <w:szCs w:val="24"/>
              </w:rPr>
              <w:t>Обеспечение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5A47">
              <w:rPr>
                <w:rFonts w:ascii="Times New Roman" w:hAnsi="Times New Roman"/>
                <w:sz w:val="24"/>
                <w:szCs w:val="24"/>
              </w:rPr>
              <w:t>архивохранилища дверями с повышенной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5A47">
              <w:rPr>
                <w:rFonts w:ascii="Times New Roman" w:hAnsi="Times New Roman"/>
                <w:sz w:val="24"/>
                <w:szCs w:val="24"/>
              </w:rPr>
              <w:t xml:space="preserve">технической </w:t>
            </w:r>
            <w:proofErr w:type="spellStart"/>
            <w:r w:rsidRPr="00555A47">
              <w:rPr>
                <w:rFonts w:ascii="Times New Roman" w:hAnsi="Times New Roman"/>
                <w:sz w:val="24"/>
                <w:szCs w:val="24"/>
              </w:rPr>
              <w:t>укрепленностью</w:t>
            </w:r>
            <w:proofErr w:type="spellEnd"/>
            <w:r w:rsidRPr="00555A47">
              <w:rPr>
                <w:rFonts w:ascii="Times New Roman" w:hAnsi="Times New Roman"/>
                <w:sz w:val="24"/>
                <w:szCs w:val="24"/>
              </w:rPr>
              <w:t xml:space="preserve"> против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5A47">
              <w:rPr>
                <w:rFonts w:ascii="Times New Roman" w:hAnsi="Times New Roman"/>
                <w:sz w:val="24"/>
                <w:szCs w:val="24"/>
              </w:rPr>
              <w:t>возможного взлома, оснащенными замками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5A47">
              <w:rPr>
                <w:rFonts w:ascii="Times New Roman" w:hAnsi="Times New Roman"/>
                <w:sz w:val="24"/>
                <w:szCs w:val="24"/>
              </w:rPr>
              <w:t>повышенной секретности (за исключением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5A47">
              <w:rPr>
                <w:rFonts w:ascii="Times New Roman" w:hAnsi="Times New Roman"/>
                <w:sz w:val="24"/>
                <w:szCs w:val="24"/>
              </w:rPr>
              <w:t>архивохранилищ, располагающихся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5A47">
              <w:rPr>
                <w:rFonts w:ascii="Times New Roman" w:hAnsi="Times New Roman"/>
                <w:sz w:val="24"/>
                <w:szCs w:val="24"/>
              </w:rPr>
              <w:lastRenderedPageBreak/>
              <w:t>охраняемой территории)</w:t>
            </w:r>
          </w:p>
        </w:tc>
        <w:tc>
          <w:tcPr>
            <w:tcW w:w="1574" w:type="pct"/>
          </w:tcPr>
          <w:p w:rsidR="00555A47" w:rsidRPr="00873048" w:rsidRDefault="00555A47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 2.20 Правил </w:t>
            </w:r>
            <w:r w:rsidR="00FE56AB">
              <w:rPr>
                <w:rFonts w:ascii="Times New Roman" w:hAnsi="Times New Roman"/>
                <w:sz w:val="24"/>
                <w:szCs w:val="24"/>
              </w:rPr>
              <w:br/>
            </w:r>
            <w:r w:rsidRPr="00555A47">
              <w:rPr>
                <w:rFonts w:ascii="Times New Roman" w:hAnsi="Times New Roman"/>
                <w:sz w:val="24"/>
                <w:szCs w:val="24"/>
              </w:rPr>
              <w:t>от 31.03.2015 № 526</w:t>
            </w:r>
          </w:p>
        </w:tc>
        <w:tc>
          <w:tcPr>
            <w:tcW w:w="860" w:type="pct"/>
            <w:vAlign w:val="center"/>
          </w:tcPr>
          <w:p w:rsidR="00555A47" w:rsidRPr="00873048" w:rsidRDefault="00555A47" w:rsidP="00DD7E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555A47" w:rsidRPr="00873048" w:rsidRDefault="00555A47" w:rsidP="00DD7EB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5A47" w:rsidRPr="009065F6" w:rsidTr="00DD7EB8">
        <w:tc>
          <w:tcPr>
            <w:tcW w:w="273" w:type="pct"/>
          </w:tcPr>
          <w:p w:rsidR="00555A47" w:rsidRPr="00873048" w:rsidRDefault="00555A47" w:rsidP="003652E0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555A47" w:rsidRPr="00555A47" w:rsidRDefault="00555A47" w:rsidP="001B310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A47">
              <w:rPr>
                <w:rFonts w:ascii="Times New Roman" w:hAnsi="Times New Roman"/>
                <w:sz w:val="24"/>
                <w:szCs w:val="24"/>
              </w:rPr>
              <w:t>Оборудование окон архивохранилища,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5A47">
              <w:rPr>
                <w:rFonts w:ascii="Times New Roman" w:hAnsi="Times New Roman"/>
                <w:sz w:val="24"/>
                <w:szCs w:val="24"/>
              </w:rPr>
              <w:t xml:space="preserve">расположенного на первом </w:t>
            </w:r>
            <w:proofErr w:type="spellStart"/>
            <w:r w:rsidRPr="00555A47">
              <w:rPr>
                <w:rFonts w:ascii="Times New Roman" w:hAnsi="Times New Roman"/>
                <w:sz w:val="24"/>
                <w:szCs w:val="24"/>
              </w:rPr>
              <w:t>этаже</w:t>
            </w:r>
            <w:proofErr w:type="gramStart"/>
            <w:r w:rsidRPr="00555A47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555A47">
              <w:rPr>
                <w:rFonts w:ascii="Times New Roman" w:hAnsi="Times New Roman"/>
                <w:sz w:val="24"/>
                <w:szCs w:val="24"/>
              </w:rPr>
              <w:t>апирающимися</w:t>
            </w:r>
            <w:proofErr w:type="spellEnd"/>
            <w:r w:rsidRPr="00555A47">
              <w:rPr>
                <w:rFonts w:ascii="Times New Roman" w:hAnsi="Times New Roman"/>
                <w:sz w:val="24"/>
                <w:szCs w:val="24"/>
              </w:rPr>
              <w:t xml:space="preserve"> решетками</w:t>
            </w:r>
          </w:p>
        </w:tc>
        <w:tc>
          <w:tcPr>
            <w:tcW w:w="1574" w:type="pct"/>
          </w:tcPr>
          <w:p w:rsidR="00555A47" w:rsidRPr="00555A47" w:rsidRDefault="00555A47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A47">
              <w:rPr>
                <w:rFonts w:ascii="Times New Roman" w:hAnsi="Times New Roman"/>
                <w:sz w:val="24"/>
                <w:szCs w:val="24"/>
              </w:rPr>
              <w:t xml:space="preserve">пункт 2.20 Правил </w:t>
            </w:r>
            <w:r w:rsidR="00FE56AB">
              <w:rPr>
                <w:rFonts w:ascii="Times New Roman" w:hAnsi="Times New Roman"/>
                <w:sz w:val="24"/>
                <w:szCs w:val="24"/>
              </w:rPr>
              <w:br/>
            </w:r>
            <w:r w:rsidRPr="00555A47">
              <w:rPr>
                <w:rFonts w:ascii="Times New Roman" w:hAnsi="Times New Roman"/>
                <w:sz w:val="24"/>
                <w:szCs w:val="24"/>
              </w:rPr>
              <w:t>от 31.03.2015 № 526</w:t>
            </w:r>
          </w:p>
        </w:tc>
        <w:tc>
          <w:tcPr>
            <w:tcW w:w="860" w:type="pct"/>
            <w:vAlign w:val="center"/>
          </w:tcPr>
          <w:p w:rsidR="00555A47" w:rsidRPr="00873048" w:rsidRDefault="00555A47" w:rsidP="00DD7E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555A47" w:rsidRPr="00873048" w:rsidRDefault="00555A47" w:rsidP="00DD7EB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7EB8" w:rsidRPr="009065F6" w:rsidTr="00DD7EB8">
        <w:tc>
          <w:tcPr>
            <w:tcW w:w="273" w:type="pct"/>
          </w:tcPr>
          <w:p w:rsidR="00A6501B" w:rsidRPr="00873048" w:rsidRDefault="00A6501B" w:rsidP="003652E0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A6501B" w:rsidRPr="00C56B21" w:rsidRDefault="00A6501B" w:rsidP="001B3100">
            <w:pPr>
              <w:pStyle w:val="ac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архивохранилища средствами охраны, обеспечивающими контроль доступа в архивохранилище </w:t>
            </w:r>
          </w:p>
        </w:tc>
        <w:tc>
          <w:tcPr>
            <w:tcW w:w="1574" w:type="pct"/>
          </w:tcPr>
          <w:p w:rsidR="00A6501B" w:rsidRPr="00873048" w:rsidRDefault="00A6501B" w:rsidP="00DD7EB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2.23 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>Правил</w:t>
            </w:r>
            <w:r>
              <w:t xml:space="preserve"> </w:t>
            </w:r>
            <w:r w:rsidR="00FE56AB">
              <w:br/>
            </w:r>
            <w:r w:rsidRPr="00A6501B">
              <w:rPr>
                <w:rFonts w:ascii="Times New Roman" w:hAnsi="Times New Roman"/>
                <w:sz w:val="24"/>
                <w:szCs w:val="24"/>
              </w:rPr>
              <w:t>от 31.03.2015 № 526</w:t>
            </w:r>
          </w:p>
        </w:tc>
        <w:tc>
          <w:tcPr>
            <w:tcW w:w="860" w:type="pct"/>
            <w:vAlign w:val="center"/>
          </w:tcPr>
          <w:p w:rsidR="00A6501B" w:rsidRPr="00873048" w:rsidRDefault="00A6501B" w:rsidP="00DD7E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A6501B" w:rsidRPr="00873048" w:rsidRDefault="00A6501B" w:rsidP="00DD7EB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7EB8" w:rsidRPr="009065F6" w:rsidTr="00DD7EB8">
        <w:tc>
          <w:tcPr>
            <w:tcW w:w="273" w:type="pct"/>
          </w:tcPr>
          <w:p w:rsidR="00A6501B" w:rsidRPr="00873048" w:rsidRDefault="00A6501B" w:rsidP="003652E0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A6501B" w:rsidRPr="00153B66" w:rsidRDefault="00A6501B" w:rsidP="00DD7EB8">
            <w:pPr>
              <w:pStyle w:val="ac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светового режима хранения архивных документов, установленного к естественному или искусственному освещению</w:t>
            </w:r>
          </w:p>
        </w:tc>
        <w:tc>
          <w:tcPr>
            <w:tcW w:w="1574" w:type="pct"/>
          </w:tcPr>
          <w:p w:rsidR="00A6501B" w:rsidRPr="00873048" w:rsidRDefault="00A6501B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4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ункт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 xml:space="preserve"> 2.24 Правил</w:t>
            </w:r>
            <w:r>
              <w:t xml:space="preserve"> </w:t>
            </w:r>
            <w:r w:rsidR="00FE56AB">
              <w:br/>
            </w:r>
            <w:r w:rsidRPr="00A6501B">
              <w:rPr>
                <w:rFonts w:ascii="Times New Roman" w:hAnsi="Times New Roman"/>
                <w:sz w:val="24"/>
                <w:szCs w:val="24"/>
              </w:rPr>
              <w:t>от 31.03.2015 № 526</w:t>
            </w:r>
          </w:p>
          <w:p w:rsidR="00A6501B" w:rsidRPr="00873048" w:rsidRDefault="00A6501B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 w:rsidR="00A6501B" w:rsidRPr="00873048" w:rsidRDefault="00A6501B" w:rsidP="00DD7E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A6501B" w:rsidRPr="00873048" w:rsidRDefault="00A6501B" w:rsidP="00DD7EB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501B" w:rsidRPr="009065F6" w:rsidTr="00DD7EB8">
        <w:tc>
          <w:tcPr>
            <w:tcW w:w="273" w:type="pct"/>
          </w:tcPr>
          <w:p w:rsidR="00A6501B" w:rsidRPr="00873048" w:rsidRDefault="00A6501B" w:rsidP="003652E0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A6501B" w:rsidRDefault="00A6501B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хранения документов в коробках, папках и переплетах, в шкафах или на стеллажах закрытого типа</w:t>
            </w:r>
          </w:p>
        </w:tc>
        <w:tc>
          <w:tcPr>
            <w:tcW w:w="1574" w:type="pct"/>
          </w:tcPr>
          <w:p w:rsidR="00A6501B" w:rsidRPr="00873048" w:rsidRDefault="00A6501B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01B">
              <w:rPr>
                <w:rFonts w:ascii="Times New Roman" w:hAnsi="Times New Roman"/>
                <w:sz w:val="24"/>
                <w:szCs w:val="24"/>
              </w:rPr>
              <w:t xml:space="preserve">пункт 2.24 Правил </w:t>
            </w:r>
            <w:r w:rsidR="00FE56AB">
              <w:rPr>
                <w:rFonts w:ascii="Times New Roman" w:hAnsi="Times New Roman"/>
                <w:sz w:val="24"/>
                <w:szCs w:val="24"/>
              </w:rPr>
              <w:br/>
            </w:r>
            <w:r w:rsidRPr="00A6501B">
              <w:rPr>
                <w:rFonts w:ascii="Times New Roman" w:hAnsi="Times New Roman"/>
                <w:sz w:val="24"/>
                <w:szCs w:val="24"/>
              </w:rPr>
              <w:t>от 31.03.2015 № 526</w:t>
            </w:r>
          </w:p>
        </w:tc>
        <w:tc>
          <w:tcPr>
            <w:tcW w:w="860" w:type="pct"/>
            <w:vAlign w:val="center"/>
          </w:tcPr>
          <w:p w:rsidR="00A6501B" w:rsidRPr="00873048" w:rsidRDefault="00A6501B" w:rsidP="00DD7E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A6501B" w:rsidRPr="00873048" w:rsidRDefault="00A6501B" w:rsidP="00DD7EB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02BE" w:rsidRPr="009065F6" w:rsidTr="00DD7EB8">
        <w:tc>
          <w:tcPr>
            <w:tcW w:w="273" w:type="pct"/>
          </w:tcPr>
          <w:p w:rsidR="006202BE" w:rsidRPr="00873048" w:rsidRDefault="006202BE" w:rsidP="003652E0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6202BE" w:rsidRPr="00873048" w:rsidRDefault="006202BE" w:rsidP="001B3100">
            <w:pPr>
              <w:rPr>
                <w:rFonts w:ascii="Times New Roman" w:hAnsi="Times New Roman"/>
                <w:sz w:val="24"/>
                <w:szCs w:val="24"/>
              </w:rPr>
            </w:pPr>
            <w:r w:rsidRPr="00873048">
              <w:rPr>
                <w:rFonts w:ascii="Times New Roman" w:hAnsi="Times New Roman"/>
                <w:sz w:val="24"/>
                <w:szCs w:val="24"/>
              </w:rPr>
              <w:t>Соблюд</w:t>
            </w:r>
            <w:r w:rsidR="00AA3F95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>температурно-влажностн</w:t>
            </w:r>
            <w:r w:rsidR="00AA3F95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 xml:space="preserve"> режим</w:t>
            </w:r>
            <w:r w:rsidR="00AA3F95">
              <w:rPr>
                <w:rFonts w:ascii="Times New Roman" w:hAnsi="Times New Roman"/>
                <w:sz w:val="24"/>
                <w:szCs w:val="24"/>
              </w:rPr>
              <w:t>а хранения архивных документов на бумажном носителе</w:t>
            </w:r>
          </w:p>
        </w:tc>
        <w:tc>
          <w:tcPr>
            <w:tcW w:w="1574" w:type="pct"/>
          </w:tcPr>
          <w:p w:rsidR="006202BE" w:rsidRPr="00873048" w:rsidRDefault="006202BE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4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ункт</w:t>
            </w:r>
            <w:r w:rsidR="00AA3F95">
              <w:rPr>
                <w:rFonts w:ascii="Times New Roman" w:hAnsi="Times New Roman"/>
                <w:sz w:val="24"/>
                <w:szCs w:val="24"/>
              </w:rPr>
              <w:t>ы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 xml:space="preserve"> 2.25, 2.26 Правил </w:t>
            </w:r>
            <w:r w:rsidR="00FE56AB">
              <w:rPr>
                <w:rFonts w:ascii="Times New Roman" w:hAnsi="Times New Roman"/>
                <w:sz w:val="24"/>
                <w:szCs w:val="24"/>
              </w:rPr>
              <w:br/>
            </w:r>
            <w:r w:rsidR="00AA3F95" w:rsidRPr="00AA3F95">
              <w:rPr>
                <w:rFonts w:ascii="Times New Roman" w:hAnsi="Times New Roman"/>
                <w:sz w:val="24"/>
                <w:szCs w:val="24"/>
              </w:rPr>
              <w:t>от 31.03.2015 № 526</w:t>
            </w:r>
          </w:p>
        </w:tc>
        <w:tc>
          <w:tcPr>
            <w:tcW w:w="860" w:type="pct"/>
            <w:vAlign w:val="center"/>
          </w:tcPr>
          <w:p w:rsidR="006202BE" w:rsidRPr="00873048" w:rsidRDefault="006202BE" w:rsidP="00DD7E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6202BE" w:rsidRPr="00873048" w:rsidRDefault="006202BE" w:rsidP="00DD7EB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7EB8" w:rsidRPr="009065F6" w:rsidTr="00DD7EB8">
        <w:tc>
          <w:tcPr>
            <w:tcW w:w="273" w:type="pct"/>
          </w:tcPr>
          <w:p w:rsidR="00EF15B2" w:rsidRPr="00873048" w:rsidRDefault="00EF15B2" w:rsidP="003652E0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EF15B2" w:rsidRPr="00873048" w:rsidRDefault="00EF15B2" w:rsidP="00DD7EB8">
            <w:pPr>
              <w:rPr>
                <w:rFonts w:ascii="Times New Roman" w:hAnsi="Times New Roman"/>
                <w:sz w:val="24"/>
                <w:szCs w:val="24"/>
              </w:rPr>
            </w:pPr>
            <w:r w:rsidRPr="00873048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едение 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>санитарно-гигиенически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574" w:type="pct"/>
          </w:tcPr>
          <w:p w:rsidR="00EF15B2" w:rsidRPr="00873048" w:rsidRDefault="00EF15B2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4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ункты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 xml:space="preserve"> 2.27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  <w:r>
              <w:t xml:space="preserve"> </w:t>
            </w:r>
            <w:r w:rsidR="00FE56AB">
              <w:br/>
            </w:r>
            <w:r w:rsidRPr="00EF15B2">
              <w:rPr>
                <w:rFonts w:ascii="Times New Roman" w:hAnsi="Times New Roman"/>
                <w:sz w:val="24"/>
                <w:szCs w:val="24"/>
              </w:rPr>
              <w:t>от 31.03.2015 № 526</w:t>
            </w:r>
          </w:p>
        </w:tc>
        <w:tc>
          <w:tcPr>
            <w:tcW w:w="860" w:type="pct"/>
            <w:vAlign w:val="center"/>
          </w:tcPr>
          <w:p w:rsidR="00EF15B2" w:rsidRPr="00873048" w:rsidRDefault="00EF15B2" w:rsidP="00DD7E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EF15B2" w:rsidRPr="00873048" w:rsidRDefault="00EF15B2" w:rsidP="00DD7EB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7EB8" w:rsidRPr="009065F6" w:rsidTr="00DD7EB8">
        <w:tc>
          <w:tcPr>
            <w:tcW w:w="273" w:type="pct"/>
          </w:tcPr>
          <w:p w:rsidR="00EF15B2" w:rsidRPr="00873048" w:rsidRDefault="00EF15B2" w:rsidP="003652E0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EF15B2" w:rsidRPr="00555A47" w:rsidRDefault="00EF15B2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48">
              <w:rPr>
                <w:rFonts w:ascii="Times New Roman" w:hAnsi="Times New Roman"/>
                <w:sz w:val="24"/>
                <w:szCs w:val="24"/>
              </w:rPr>
              <w:t>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чение оборудования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 xml:space="preserve"> архив</w:t>
            </w:r>
            <w:r>
              <w:rPr>
                <w:rFonts w:ascii="Times New Roman" w:hAnsi="Times New Roman"/>
                <w:sz w:val="24"/>
                <w:szCs w:val="24"/>
              </w:rPr>
              <w:t>а стационарными и/или передвижными металлическими стеллажами, металлическими шкафами</w:t>
            </w:r>
          </w:p>
        </w:tc>
        <w:tc>
          <w:tcPr>
            <w:tcW w:w="1574" w:type="pct"/>
          </w:tcPr>
          <w:p w:rsidR="00EF15B2" w:rsidRPr="00555A47" w:rsidRDefault="00EF15B2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A47">
              <w:rPr>
                <w:rFonts w:ascii="Times New Roman" w:hAnsi="Times New Roman"/>
                <w:sz w:val="24"/>
                <w:szCs w:val="24"/>
              </w:rPr>
              <w:t>пункт 2.2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55A47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r w:rsidR="00FE56AB">
              <w:rPr>
                <w:rFonts w:ascii="Times New Roman" w:hAnsi="Times New Roman"/>
                <w:sz w:val="24"/>
                <w:szCs w:val="24"/>
              </w:rPr>
              <w:br/>
            </w:r>
            <w:r w:rsidRPr="00555A47">
              <w:rPr>
                <w:rFonts w:ascii="Times New Roman" w:hAnsi="Times New Roman"/>
                <w:sz w:val="24"/>
                <w:szCs w:val="24"/>
              </w:rPr>
              <w:t>от 31.03.2015 № 526</w:t>
            </w:r>
          </w:p>
        </w:tc>
        <w:tc>
          <w:tcPr>
            <w:tcW w:w="860" w:type="pct"/>
            <w:vAlign w:val="center"/>
          </w:tcPr>
          <w:p w:rsidR="00EF15B2" w:rsidRPr="00873048" w:rsidRDefault="00EF15B2" w:rsidP="00DD7E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EF15B2" w:rsidRPr="00873048" w:rsidRDefault="00EF15B2" w:rsidP="00DD7EB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100" w:rsidRPr="009065F6" w:rsidTr="003652E0">
        <w:tc>
          <w:tcPr>
            <w:tcW w:w="273" w:type="pct"/>
          </w:tcPr>
          <w:p w:rsidR="001B3100" w:rsidRPr="00873048" w:rsidRDefault="001B3100" w:rsidP="003652E0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1B3100" w:rsidRPr="00175B1B" w:rsidRDefault="001B3100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нумерации </w:t>
            </w:r>
            <w:r w:rsidRPr="00071825">
              <w:rPr>
                <w:rFonts w:ascii="Times New Roman" w:hAnsi="Times New Roman"/>
                <w:sz w:val="24"/>
                <w:szCs w:val="24"/>
              </w:rPr>
              <w:t>помещени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71825">
              <w:rPr>
                <w:rFonts w:ascii="Times New Roman" w:hAnsi="Times New Roman"/>
                <w:sz w:val="24"/>
                <w:szCs w:val="24"/>
              </w:rPr>
              <w:t xml:space="preserve"> архива,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71825">
              <w:rPr>
                <w:rFonts w:ascii="Times New Roman" w:hAnsi="Times New Roman"/>
                <w:sz w:val="24"/>
                <w:szCs w:val="24"/>
              </w:rPr>
              <w:t>теллаж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071825">
              <w:rPr>
                <w:rFonts w:ascii="Times New Roman" w:hAnsi="Times New Roman"/>
                <w:sz w:val="24"/>
                <w:szCs w:val="24"/>
              </w:rPr>
              <w:t>, шкаф</w:t>
            </w:r>
            <w:r>
              <w:rPr>
                <w:rFonts w:ascii="Times New Roman" w:hAnsi="Times New Roman"/>
                <w:sz w:val="24"/>
                <w:szCs w:val="24"/>
              </w:rPr>
              <w:t>ов, полок</w:t>
            </w:r>
          </w:p>
        </w:tc>
        <w:tc>
          <w:tcPr>
            <w:tcW w:w="1574" w:type="pct"/>
          </w:tcPr>
          <w:p w:rsidR="001B3100" w:rsidRDefault="001B3100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2.36</w:t>
            </w:r>
            <w:r w:rsidRPr="00071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FEB">
              <w:rPr>
                <w:rFonts w:ascii="Times New Roman" w:hAnsi="Times New Roman"/>
                <w:sz w:val="24"/>
                <w:szCs w:val="24"/>
              </w:rPr>
              <w:t xml:space="preserve">Правил </w:t>
            </w:r>
            <w:r w:rsidR="00FE56AB">
              <w:rPr>
                <w:rFonts w:ascii="Times New Roman" w:hAnsi="Times New Roman"/>
                <w:sz w:val="24"/>
                <w:szCs w:val="24"/>
              </w:rPr>
              <w:br/>
            </w:r>
            <w:r w:rsidRPr="005E79B5">
              <w:rPr>
                <w:rFonts w:ascii="Times New Roman" w:hAnsi="Times New Roman"/>
                <w:sz w:val="24"/>
                <w:szCs w:val="24"/>
              </w:rPr>
              <w:t>от 31.03.2015 № 526</w:t>
            </w:r>
          </w:p>
        </w:tc>
        <w:tc>
          <w:tcPr>
            <w:tcW w:w="860" w:type="pct"/>
            <w:vAlign w:val="center"/>
          </w:tcPr>
          <w:p w:rsidR="001B3100" w:rsidRPr="00873048" w:rsidRDefault="001B3100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1B3100" w:rsidRPr="00873048" w:rsidRDefault="001B3100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100" w:rsidRPr="009065F6" w:rsidTr="003652E0">
        <w:tc>
          <w:tcPr>
            <w:tcW w:w="273" w:type="pct"/>
          </w:tcPr>
          <w:p w:rsidR="001B3100" w:rsidRPr="00873048" w:rsidRDefault="001B3100" w:rsidP="003652E0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1B3100" w:rsidRPr="00076054" w:rsidRDefault="001B3100" w:rsidP="001B31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пофондовых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1825">
              <w:rPr>
                <w:rFonts w:ascii="Times New Roman" w:hAnsi="Times New Roman"/>
                <w:sz w:val="24"/>
                <w:szCs w:val="24"/>
              </w:rPr>
              <w:t>постеллажны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825">
              <w:rPr>
                <w:rFonts w:ascii="Times New Roman" w:hAnsi="Times New Roman"/>
                <w:sz w:val="24"/>
                <w:szCs w:val="24"/>
              </w:rPr>
              <w:t>топографически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071825">
              <w:rPr>
                <w:rFonts w:ascii="Times New Roman" w:hAnsi="Times New Roman"/>
                <w:sz w:val="24"/>
                <w:szCs w:val="24"/>
              </w:rPr>
              <w:t xml:space="preserve"> указател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</w:p>
        </w:tc>
        <w:tc>
          <w:tcPr>
            <w:tcW w:w="1574" w:type="pct"/>
          </w:tcPr>
          <w:p w:rsidR="001B3100" w:rsidRDefault="001B3100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071825">
              <w:rPr>
                <w:rFonts w:ascii="Times New Roman" w:hAnsi="Times New Roman"/>
                <w:sz w:val="24"/>
                <w:szCs w:val="24"/>
              </w:rPr>
              <w:t xml:space="preserve"> 2.37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FEB">
              <w:rPr>
                <w:rFonts w:ascii="Times New Roman" w:hAnsi="Times New Roman"/>
                <w:sz w:val="24"/>
                <w:szCs w:val="24"/>
              </w:rPr>
              <w:t xml:space="preserve">Правил </w:t>
            </w:r>
            <w:r w:rsidR="00FE56AB">
              <w:rPr>
                <w:rFonts w:ascii="Times New Roman" w:hAnsi="Times New Roman"/>
                <w:sz w:val="24"/>
                <w:szCs w:val="24"/>
              </w:rPr>
              <w:br/>
            </w:r>
            <w:r w:rsidRPr="005E79B5">
              <w:rPr>
                <w:rFonts w:ascii="Times New Roman" w:hAnsi="Times New Roman"/>
                <w:sz w:val="24"/>
                <w:szCs w:val="24"/>
              </w:rPr>
              <w:t>от 31.03.2015 № 526</w:t>
            </w:r>
          </w:p>
        </w:tc>
        <w:tc>
          <w:tcPr>
            <w:tcW w:w="860" w:type="pct"/>
            <w:vAlign w:val="center"/>
          </w:tcPr>
          <w:p w:rsidR="001B3100" w:rsidRPr="00873048" w:rsidRDefault="001B3100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1B3100" w:rsidRPr="00873048" w:rsidRDefault="001B3100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02BE" w:rsidRPr="009065F6" w:rsidTr="00DD7EB8">
        <w:tc>
          <w:tcPr>
            <w:tcW w:w="273" w:type="pct"/>
          </w:tcPr>
          <w:p w:rsidR="006202BE" w:rsidRPr="00873048" w:rsidRDefault="006202BE" w:rsidP="003652E0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6202BE" w:rsidRPr="00873048" w:rsidRDefault="006202BE" w:rsidP="00DD7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</w:t>
            </w:r>
            <w:r w:rsidR="00EF15B2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>
              <w:rPr>
                <w:rFonts w:ascii="Times New Roman" w:hAnsi="Times New Roman"/>
                <w:sz w:val="24"/>
                <w:szCs w:val="24"/>
              </w:rPr>
              <w:t>хранени</w:t>
            </w:r>
            <w:r w:rsidR="00EF15B2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архивных документов в архиве на стеллажах или в шкафах в порядке, соответствующем описям дел, документов</w:t>
            </w:r>
          </w:p>
        </w:tc>
        <w:tc>
          <w:tcPr>
            <w:tcW w:w="1574" w:type="pct"/>
          </w:tcPr>
          <w:p w:rsidR="006202BE" w:rsidRPr="00873048" w:rsidRDefault="006202BE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пункты 2.34-2.35 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="00EF15B2">
              <w:t xml:space="preserve"> </w:t>
            </w:r>
            <w:r w:rsidR="00FE56AB">
              <w:br/>
            </w:r>
            <w:r w:rsidR="00EF15B2" w:rsidRPr="00EF15B2">
              <w:rPr>
                <w:rFonts w:ascii="Times New Roman" w:hAnsi="Times New Roman"/>
                <w:sz w:val="24"/>
                <w:szCs w:val="24"/>
              </w:rPr>
              <w:t>от 31.03.2015 № 526</w:t>
            </w:r>
          </w:p>
        </w:tc>
        <w:tc>
          <w:tcPr>
            <w:tcW w:w="860" w:type="pct"/>
            <w:vAlign w:val="center"/>
          </w:tcPr>
          <w:p w:rsidR="006202BE" w:rsidRPr="00873048" w:rsidRDefault="006202BE" w:rsidP="00DD7E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6202BE" w:rsidRPr="00873048" w:rsidRDefault="006202BE" w:rsidP="00DD7EB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02BE" w:rsidRPr="009065F6" w:rsidTr="00DD7EB8">
        <w:tc>
          <w:tcPr>
            <w:tcW w:w="273" w:type="pct"/>
          </w:tcPr>
          <w:p w:rsidR="006202BE" w:rsidRPr="00873048" w:rsidRDefault="006202BE" w:rsidP="003652E0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6202BE" w:rsidRPr="00873048" w:rsidRDefault="005E79B5" w:rsidP="001B310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проведения </w:t>
            </w:r>
            <w:r w:rsidR="006202BE" w:rsidRPr="00873048">
              <w:rPr>
                <w:rFonts w:ascii="Times New Roman" w:hAnsi="Times New Roman"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202BE" w:rsidRPr="00873048">
              <w:rPr>
                <w:rFonts w:ascii="Times New Roman" w:hAnsi="Times New Roman"/>
                <w:sz w:val="24"/>
                <w:szCs w:val="24"/>
              </w:rPr>
              <w:t xml:space="preserve"> наличия и состояния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архивных </w:t>
            </w:r>
            <w:r w:rsidR="006202BE" w:rsidRPr="00873048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2BE" w:rsidRPr="001B3100">
              <w:rPr>
                <w:rFonts w:ascii="Times New Roman" w:hAnsi="Times New Roman"/>
                <w:sz w:val="24"/>
                <w:szCs w:val="24"/>
              </w:rPr>
              <w:t>(не реже одного раза в 10 лет</w:t>
            </w:r>
            <w:r w:rsidR="001B3100" w:rsidRPr="001B3100">
              <w:rPr>
                <w:rFonts w:ascii="Times New Roman" w:hAnsi="Times New Roman"/>
                <w:sz w:val="24"/>
                <w:szCs w:val="24"/>
              </w:rPr>
              <w:t xml:space="preserve"> для документов на бумажных носителях</w:t>
            </w:r>
            <w:r w:rsidR="006202BE" w:rsidRPr="001B31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74" w:type="pct"/>
          </w:tcPr>
          <w:p w:rsidR="006202BE" w:rsidRPr="00873048" w:rsidRDefault="006202BE" w:rsidP="00C33D1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5E79B5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2.40</w:t>
            </w:r>
            <w:r w:rsidR="00C33D17">
              <w:rPr>
                <w:rFonts w:ascii="Times New Roman" w:hAnsi="Times New Roman"/>
                <w:sz w:val="24"/>
                <w:szCs w:val="24"/>
              </w:rPr>
              <w:t>-</w:t>
            </w:r>
            <w:r w:rsidR="005E79B5">
              <w:rPr>
                <w:rFonts w:ascii="Times New Roman" w:hAnsi="Times New Roman"/>
                <w:sz w:val="24"/>
                <w:szCs w:val="24"/>
              </w:rPr>
              <w:t>2.44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r w:rsidR="00FE56AB">
              <w:rPr>
                <w:rFonts w:ascii="Times New Roman" w:hAnsi="Times New Roman"/>
                <w:sz w:val="24"/>
                <w:szCs w:val="24"/>
              </w:rPr>
              <w:br/>
            </w:r>
            <w:r w:rsidR="005E79B5" w:rsidRPr="005E79B5">
              <w:rPr>
                <w:rFonts w:ascii="Times New Roman" w:hAnsi="Times New Roman"/>
                <w:sz w:val="24"/>
                <w:szCs w:val="24"/>
              </w:rPr>
              <w:t>от 31.03.2015 № 526</w:t>
            </w:r>
          </w:p>
        </w:tc>
        <w:tc>
          <w:tcPr>
            <w:tcW w:w="860" w:type="pct"/>
            <w:vAlign w:val="center"/>
          </w:tcPr>
          <w:p w:rsidR="006202BE" w:rsidRPr="00873048" w:rsidRDefault="006202BE" w:rsidP="00DD7E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6202BE" w:rsidRPr="00873048" w:rsidRDefault="006202BE" w:rsidP="00DD7EB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02BE" w:rsidRPr="00FC2736" w:rsidTr="00DD7EB8">
        <w:tc>
          <w:tcPr>
            <w:tcW w:w="273" w:type="pct"/>
          </w:tcPr>
          <w:p w:rsidR="006202BE" w:rsidRPr="00FC2736" w:rsidRDefault="006202BE" w:rsidP="003652E0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6202BE" w:rsidRPr="00FC2736" w:rsidRDefault="00FC2736" w:rsidP="00DD7EB8">
            <w:pPr>
              <w:rPr>
                <w:rFonts w:ascii="Times New Roman" w:hAnsi="Times New Roman"/>
                <w:sz w:val="24"/>
                <w:szCs w:val="24"/>
              </w:rPr>
            </w:pPr>
            <w:r w:rsidRPr="00FC2736">
              <w:rPr>
                <w:rFonts w:ascii="Times New Roman" w:hAnsi="Times New Roman"/>
                <w:sz w:val="24"/>
                <w:szCs w:val="24"/>
              </w:rPr>
              <w:t xml:space="preserve">Наличие книги учета поступления и выбытия дел, </w:t>
            </w:r>
            <w:r w:rsidRPr="00FC2736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 установленной формы</w:t>
            </w:r>
          </w:p>
        </w:tc>
        <w:tc>
          <w:tcPr>
            <w:tcW w:w="1574" w:type="pct"/>
          </w:tcPr>
          <w:p w:rsidR="006202BE" w:rsidRPr="00FC2736" w:rsidRDefault="00FC2736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пункты </w:t>
            </w:r>
            <w:r w:rsidRPr="00FC2736">
              <w:rPr>
                <w:rFonts w:ascii="Times New Roman" w:hAnsi="Times New Roman"/>
                <w:sz w:val="24"/>
                <w:szCs w:val="24"/>
              </w:rPr>
              <w:t>3.6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2736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FC2736">
              <w:rPr>
                <w:rFonts w:ascii="Times New Roman" w:hAnsi="Times New Roman"/>
                <w:sz w:val="24"/>
                <w:szCs w:val="24"/>
              </w:rPr>
              <w:t>Правил</w:t>
            </w:r>
            <w:r>
              <w:t xml:space="preserve"> </w:t>
            </w:r>
            <w:r w:rsidR="00FE56AB">
              <w:br/>
            </w:r>
            <w:r w:rsidRPr="00FC2736">
              <w:rPr>
                <w:rFonts w:ascii="Times New Roman" w:hAnsi="Times New Roman"/>
                <w:sz w:val="24"/>
                <w:szCs w:val="24"/>
              </w:rPr>
              <w:t>от 31.03.2015 № 526</w:t>
            </w:r>
          </w:p>
        </w:tc>
        <w:tc>
          <w:tcPr>
            <w:tcW w:w="860" w:type="pct"/>
            <w:vAlign w:val="center"/>
          </w:tcPr>
          <w:p w:rsidR="006202BE" w:rsidRPr="00FC2736" w:rsidRDefault="006202BE" w:rsidP="00DD7E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6202BE" w:rsidRPr="00FC2736" w:rsidRDefault="006202BE" w:rsidP="00DD7EB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2736" w:rsidRPr="00FC2736" w:rsidTr="00DD7EB8">
        <w:tc>
          <w:tcPr>
            <w:tcW w:w="273" w:type="pct"/>
          </w:tcPr>
          <w:p w:rsidR="00FC2736" w:rsidRPr="00FC2736" w:rsidRDefault="00FC2736" w:rsidP="003652E0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C2736" w:rsidRPr="00FC2736" w:rsidRDefault="00FC2736" w:rsidP="00DD7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списка фондов</w:t>
            </w:r>
            <w:r w:rsidR="001B310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3100">
              <w:rPr>
                <w:rFonts w:ascii="Times New Roman" w:hAnsi="Times New Roman"/>
                <w:sz w:val="24"/>
                <w:szCs w:val="24"/>
              </w:rPr>
              <w:t xml:space="preserve">листов фондов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установленной формы (в архиве организации, хранящей документы более одного фонда)</w:t>
            </w:r>
          </w:p>
        </w:tc>
        <w:tc>
          <w:tcPr>
            <w:tcW w:w="1574" w:type="pct"/>
          </w:tcPr>
          <w:p w:rsidR="00FC2736" w:rsidRDefault="00FC2736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36">
              <w:rPr>
                <w:rFonts w:ascii="Times New Roman" w:hAnsi="Times New Roman"/>
                <w:sz w:val="24"/>
                <w:szCs w:val="24"/>
              </w:rPr>
              <w:t>пункты 3.6, 3.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B3100">
              <w:rPr>
                <w:rFonts w:ascii="Times New Roman" w:hAnsi="Times New Roman"/>
                <w:sz w:val="24"/>
                <w:szCs w:val="24"/>
              </w:rPr>
              <w:t>, 3.9</w:t>
            </w:r>
            <w:r w:rsidRPr="00FC2736">
              <w:rPr>
                <w:rFonts w:ascii="Times New Roman" w:hAnsi="Times New Roman"/>
                <w:sz w:val="24"/>
                <w:szCs w:val="24"/>
              </w:rPr>
              <w:t xml:space="preserve"> Правил от 31.03.2015 № 526</w:t>
            </w:r>
          </w:p>
        </w:tc>
        <w:tc>
          <w:tcPr>
            <w:tcW w:w="860" w:type="pct"/>
            <w:vAlign w:val="center"/>
          </w:tcPr>
          <w:p w:rsidR="00FC2736" w:rsidRPr="00FC2736" w:rsidRDefault="00FC2736" w:rsidP="00DD7E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C2736" w:rsidRPr="00FC2736" w:rsidRDefault="00FC2736" w:rsidP="00DD7EB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155A" w:rsidRPr="00FC2736" w:rsidTr="00DD7EB8">
        <w:trPr>
          <w:trHeight w:val="1406"/>
        </w:trPr>
        <w:tc>
          <w:tcPr>
            <w:tcW w:w="273" w:type="pct"/>
            <w:vMerge w:val="restart"/>
          </w:tcPr>
          <w:p w:rsidR="00C4155A" w:rsidRPr="00FC2736" w:rsidRDefault="00C4155A" w:rsidP="003652E0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C4155A" w:rsidRDefault="00C4155A" w:rsidP="00DD7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описей дел, документов:</w:t>
            </w:r>
          </w:p>
          <w:p w:rsidR="00C4155A" w:rsidRDefault="00C4155A" w:rsidP="00DD7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дел постоянного хранения;</w:t>
            </w:r>
          </w:p>
          <w:p w:rsidR="00C4155A" w:rsidRDefault="00C4155A" w:rsidP="00DD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pct"/>
          </w:tcPr>
          <w:p w:rsidR="00C4155A" w:rsidRDefault="00C4155A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155A" w:rsidRDefault="00C4155A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155A" w:rsidRDefault="00C4155A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36">
              <w:rPr>
                <w:rFonts w:ascii="Times New Roman" w:hAnsi="Times New Roman"/>
                <w:sz w:val="24"/>
                <w:szCs w:val="24"/>
              </w:rPr>
              <w:t>пункты 3.6, 3.</w:t>
            </w:r>
            <w:r>
              <w:rPr>
                <w:rFonts w:ascii="Times New Roman" w:hAnsi="Times New Roman"/>
                <w:sz w:val="24"/>
                <w:szCs w:val="24"/>
              </w:rPr>
              <w:t>10, 4.11-4.12, 4.31-4.32, 5.5</w:t>
            </w:r>
            <w:r w:rsidRPr="00FC2736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r w:rsidR="00FE56AB">
              <w:rPr>
                <w:rFonts w:ascii="Times New Roman" w:hAnsi="Times New Roman"/>
                <w:sz w:val="24"/>
                <w:szCs w:val="24"/>
              </w:rPr>
              <w:br/>
            </w:r>
            <w:r w:rsidRPr="00FC2736">
              <w:rPr>
                <w:rFonts w:ascii="Times New Roman" w:hAnsi="Times New Roman"/>
                <w:sz w:val="24"/>
                <w:szCs w:val="24"/>
              </w:rPr>
              <w:t>от 31.03.2015 № 526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155A" w:rsidRPr="00FC2736" w:rsidRDefault="00C4155A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пункты 17, 70-78 Правил </w:t>
            </w:r>
            <w:r w:rsidR="00FE56A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от 09.12.2020 № 155</w:t>
            </w:r>
          </w:p>
        </w:tc>
        <w:tc>
          <w:tcPr>
            <w:tcW w:w="860" w:type="pct"/>
            <w:vAlign w:val="center"/>
          </w:tcPr>
          <w:p w:rsidR="00C4155A" w:rsidRPr="00FC2736" w:rsidRDefault="00C4155A" w:rsidP="00DD7E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C4155A" w:rsidRPr="00FC2736" w:rsidRDefault="00C4155A" w:rsidP="00DD7EB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155A" w:rsidRPr="00FC2736" w:rsidTr="00DD7EB8">
        <w:trPr>
          <w:trHeight w:val="610"/>
        </w:trPr>
        <w:tc>
          <w:tcPr>
            <w:tcW w:w="273" w:type="pct"/>
            <w:vMerge/>
          </w:tcPr>
          <w:p w:rsidR="00C4155A" w:rsidRPr="00FC2736" w:rsidRDefault="00C4155A" w:rsidP="003652E0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C4155A" w:rsidRDefault="00C4155A" w:rsidP="00DD7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дел по личному составу;</w:t>
            </w:r>
          </w:p>
        </w:tc>
        <w:tc>
          <w:tcPr>
            <w:tcW w:w="1574" w:type="pct"/>
          </w:tcPr>
          <w:p w:rsidR="00C4155A" w:rsidRDefault="00C4155A" w:rsidP="00C33D1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55A">
              <w:rPr>
                <w:rFonts w:ascii="Times New Roman" w:hAnsi="Times New Roman"/>
                <w:sz w:val="24"/>
                <w:szCs w:val="24"/>
              </w:rPr>
              <w:t>пункты 3.6, 3.10, 4.1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3D1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4.12</w:t>
            </w:r>
            <w:r w:rsidRPr="00C415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C4155A">
              <w:rPr>
                <w:rFonts w:ascii="Times New Roman" w:hAnsi="Times New Roman"/>
                <w:sz w:val="24"/>
                <w:szCs w:val="24"/>
              </w:rPr>
              <w:t>4.31</w:t>
            </w:r>
            <w:r w:rsidR="00C33D17">
              <w:rPr>
                <w:rFonts w:ascii="Times New Roman" w:hAnsi="Times New Roman"/>
                <w:sz w:val="24"/>
                <w:szCs w:val="24"/>
              </w:rPr>
              <w:t>-</w:t>
            </w:r>
            <w:r w:rsidRPr="00C4155A">
              <w:rPr>
                <w:rFonts w:ascii="Times New Roman" w:hAnsi="Times New Roman"/>
                <w:sz w:val="24"/>
                <w:szCs w:val="24"/>
              </w:rPr>
              <w:t>4.32,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5.5 Правил </w:t>
            </w:r>
            <w:r w:rsidR="00FE56A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от 31.03.2015 № 526</w:t>
            </w:r>
          </w:p>
        </w:tc>
        <w:tc>
          <w:tcPr>
            <w:tcW w:w="860" w:type="pct"/>
            <w:vAlign w:val="center"/>
          </w:tcPr>
          <w:p w:rsidR="00C4155A" w:rsidRPr="00FC2736" w:rsidRDefault="00C4155A" w:rsidP="00DD7E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C4155A" w:rsidRPr="00FC2736" w:rsidRDefault="00C4155A" w:rsidP="00DD7EB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155A" w:rsidRPr="00FC2736" w:rsidTr="00DD7EB8">
        <w:trPr>
          <w:trHeight w:val="753"/>
        </w:trPr>
        <w:tc>
          <w:tcPr>
            <w:tcW w:w="273" w:type="pct"/>
            <w:vMerge/>
          </w:tcPr>
          <w:p w:rsidR="00C4155A" w:rsidRPr="00FC2736" w:rsidRDefault="00C4155A" w:rsidP="003652E0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C4155A" w:rsidRDefault="00C4155A" w:rsidP="00DD7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дел временных (свыше 10 лет) сроков хранения</w:t>
            </w:r>
          </w:p>
        </w:tc>
        <w:tc>
          <w:tcPr>
            <w:tcW w:w="1574" w:type="pct"/>
          </w:tcPr>
          <w:p w:rsidR="00C4155A" w:rsidRDefault="00C4155A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55A">
              <w:rPr>
                <w:rFonts w:ascii="Times New Roman" w:hAnsi="Times New Roman"/>
                <w:sz w:val="24"/>
                <w:szCs w:val="24"/>
              </w:rPr>
              <w:t xml:space="preserve">пункты 3.6, 3.10, 4.12, 4.31-4.32, 5.5 Правил </w:t>
            </w:r>
            <w:r w:rsidR="00FE56AB">
              <w:rPr>
                <w:rFonts w:ascii="Times New Roman" w:hAnsi="Times New Roman"/>
                <w:sz w:val="24"/>
                <w:szCs w:val="24"/>
              </w:rPr>
              <w:br/>
            </w:r>
            <w:r w:rsidRPr="00C4155A">
              <w:rPr>
                <w:rFonts w:ascii="Times New Roman" w:hAnsi="Times New Roman"/>
                <w:sz w:val="24"/>
                <w:szCs w:val="24"/>
              </w:rPr>
              <w:t>от 31.03.2015 № 526</w:t>
            </w:r>
          </w:p>
        </w:tc>
        <w:tc>
          <w:tcPr>
            <w:tcW w:w="860" w:type="pct"/>
            <w:vAlign w:val="center"/>
          </w:tcPr>
          <w:p w:rsidR="00C4155A" w:rsidRPr="00FC2736" w:rsidRDefault="00C4155A" w:rsidP="00DD7E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C4155A" w:rsidRPr="00FC2736" w:rsidRDefault="00C4155A" w:rsidP="00DD7EB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2736" w:rsidRPr="00FC2736" w:rsidTr="00DD7EB8">
        <w:tc>
          <w:tcPr>
            <w:tcW w:w="273" w:type="pct"/>
          </w:tcPr>
          <w:p w:rsidR="00FC2736" w:rsidRPr="00FC2736" w:rsidRDefault="00FC2736" w:rsidP="003652E0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C2736" w:rsidRDefault="00FC2736" w:rsidP="00DD7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реестра описей дел, документов</w:t>
            </w:r>
          </w:p>
        </w:tc>
        <w:tc>
          <w:tcPr>
            <w:tcW w:w="1574" w:type="pct"/>
          </w:tcPr>
          <w:p w:rsidR="00FC2736" w:rsidRPr="00FC2736" w:rsidRDefault="00FC2736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36">
              <w:rPr>
                <w:rFonts w:ascii="Times New Roman" w:hAnsi="Times New Roman"/>
                <w:sz w:val="24"/>
                <w:szCs w:val="24"/>
              </w:rPr>
              <w:t>пункты 3.6, 3.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C2736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r w:rsidR="00FE56AB">
              <w:rPr>
                <w:rFonts w:ascii="Times New Roman" w:hAnsi="Times New Roman"/>
                <w:sz w:val="24"/>
                <w:szCs w:val="24"/>
              </w:rPr>
              <w:br/>
            </w:r>
            <w:r w:rsidRPr="00FC2736">
              <w:rPr>
                <w:rFonts w:ascii="Times New Roman" w:hAnsi="Times New Roman"/>
                <w:sz w:val="24"/>
                <w:szCs w:val="24"/>
              </w:rPr>
              <w:t>от 31.03.2015 № 526</w:t>
            </w:r>
          </w:p>
        </w:tc>
        <w:tc>
          <w:tcPr>
            <w:tcW w:w="860" w:type="pct"/>
            <w:vAlign w:val="center"/>
          </w:tcPr>
          <w:p w:rsidR="00FC2736" w:rsidRPr="00FC2736" w:rsidRDefault="00FC2736" w:rsidP="00DD7E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C2736" w:rsidRPr="00FC2736" w:rsidRDefault="00FC2736" w:rsidP="00DD7EB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155A" w:rsidRPr="00FC2736" w:rsidTr="00DD7EB8">
        <w:tc>
          <w:tcPr>
            <w:tcW w:w="273" w:type="pct"/>
          </w:tcPr>
          <w:p w:rsidR="00C4155A" w:rsidRPr="00FC2736" w:rsidRDefault="00C4155A" w:rsidP="003652E0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C4155A" w:rsidRDefault="00C4155A" w:rsidP="00DD7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разработанного и утвержденного в установленном порядке перечня проектов/объектов, проблем/тем, научно-техническая документация по которым подлежит передаче на постоянное хранение в государственный или муниципальный архив</w:t>
            </w:r>
          </w:p>
        </w:tc>
        <w:tc>
          <w:tcPr>
            <w:tcW w:w="1574" w:type="pct"/>
          </w:tcPr>
          <w:p w:rsidR="00C4155A" w:rsidRPr="00FC2736" w:rsidRDefault="00C4155A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55A">
              <w:rPr>
                <w:rFonts w:ascii="Times New Roman" w:hAnsi="Times New Roman"/>
                <w:sz w:val="24"/>
                <w:szCs w:val="24"/>
              </w:rPr>
              <w:t xml:space="preserve">пункты </w:t>
            </w:r>
            <w:r>
              <w:rPr>
                <w:rFonts w:ascii="Times New Roman" w:hAnsi="Times New Roman"/>
                <w:sz w:val="24"/>
                <w:szCs w:val="24"/>
              </w:rPr>
              <w:t>110-111</w:t>
            </w:r>
            <w:r w:rsidRPr="00C4155A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r w:rsidR="00FE56AB">
              <w:rPr>
                <w:rFonts w:ascii="Times New Roman" w:hAnsi="Times New Roman"/>
                <w:sz w:val="24"/>
                <w:szCs w:val="24"/>
              </w:rPr>
              <w:br/>
            </w:r>
            <w:r w:rsidRPr="00C4155A">
              <w:rPr>
                <w:rFonts w:ascii="Times New Roman" w:hAnsi="Times New Roman"/>
                <w:sz w:val="24"/>
                <w:szCs w:val="24"/>
              </w:rPr>
              <w:t>от 09.12.2020 № 155</w:t>
            </w:r>
          </w:p>
        </w:tc>
        <w:tc>
          <w:tcPr>
            <w:tcW w:w="860" w:type="pct"/>
            <w:vAlign w:val="center"/>
          </w:tcPr>
          <w:p w:rsidR="00C4155A" w:rsidRPr="00FC2736" w:rsidRDefault="00C4155A" w:rsidP="00DD7E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C4155A" w:rsidRPr="00FC2736" w:rsidRDefault="00C4155A" w:rsidP="00DD7EB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7EB8" w:rsidRPr="009065F6" w:rsidTr="00DD7EB8">
        <w:tc>
          <w:tcPr>
            <w:tcW w:w="273" w:type="pct"/>
          </w:tcPr>
          <w:p w:rsidR="009C2A41" w:rsidRPr="00873048" w:rsidRDefault="009C2A41" w:rsidP="003652E0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9C2A41" w:rsidRDefault="009C2A41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конце всех экземпляров описи дел, документов итоговой записи</w:t>
            </w:r>
          </w:p>
        </w:tc>
        <w:tc>
          <w:tcPr>
            <w:tcW w:w="1574" w:type="pct"/>
          </w:tcPr>
          <w:p w:rsidR="009C2A41" w:rsidRDefault="009C2A41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A41">
              <w:rPr>
                <w:rFonts w:ascii="Times New Roman" w:hAnsi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3.10 Пра</w:t>
            </w:r>
            <w:r w:rsidRPr="009C2A41">
              <w:rPr>
                <w:rFonts w:ascii="Times New Roman" w:hAnsi="Times New Roman"/>
                <w:sz w:val="24"/>
                <w:szCs w:val="24"/>
              </w:rPr>
              <w:t xml:space="preserve">вил </w:t>
            </w:r>
            <w:r w:rsidR="00FE56AB">
              <w:rPr>
                <w:rFonts w:ascii="Times New Roman" w:hAnsi="Times New Roman"/>
                <w:sz w:val="24"/>
                <w:szCs w:val="24"/>
              </w:rPr>
              <w:br/>
            </w:r>
            <w:r w:rsidRPr="009C2A41">
              <w:rPr>
                <w:rFonts w:ascii="Times New Roman" w:hAnsi="Times New Roman"/>
                <w:sz w:val="24"/>
                <w:szCs w:val="24"/>
              </w:rPr>
              <w:t>от 31.03.2015 № 526</w:t>
            </w:r>
          </w:p>
        </w:tc>
        <w:tc>
          <w:tcPr>
            <w:tcW w:w="860" w:type="pct"/>
            <w:vAlign w:val="center"/>
          </w:tcPr>
          <w:p w:rsidR="009C2A41" w:rsidRPr="00873048" w:rsidRDefault="009C2A41" w:rsidP="00DD7E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9C2A41" w:rsidRPr="00873048" w:rsidRDefault="009C2A41" w:rsidP="00DD7EB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7EB8" w:rsidRPr="009065F6" w:rsidTr="00DD7EB8">
        <w:tc>
          <w:tcPr>
            <w:tcW w:w="273" w:type="pct"/>
          </w:tcPr>
          <w:p w:rsidR="00492039" w:rsidRPr="00873048" w:rsidRDefault="00492039" w:rsidP="003652E0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492039" w:rsidRPr="00873048" w:rsidRDefault="00492039" w:rsidP="00DD7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в организации 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 xml:space="preserve"> номенклатур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 xml:space="preserve"> дел, согласованн</w:t>
            </w:r>
            <w:r>
              <w:rPr>
                <w:rFonts w:ascii="Times New Roman" w:hAnsi="Times New Roman"/>
                <w:sz w:val="24"/>
                <w:szCs w:val="24"/>
              </w:rPr>
              <w:t>ой и утвержденной в установленном порядке</w:t>
            </w:r>
          </w:p>
        </w:tc>
        <w:tc>
          <w:tcPr>
            <w:tcW w:w="1574" w:type="pct"/>
          </w:tcPr>
          <w:p w:rsidR="00492039" w:rsidRPr="00873048" w:rsidRDefault="00492039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4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ункты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 xml:space="preserve"> 2.2, 4.14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>4.18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 xml:space="preserve">Правил </w:t>
            </w:r>
            <w:r>
              <w:rPr>
                <w:rFonts w:ascii="Times New Roman" w:hAnsi="Times New Roman"/>
                <w:sz w:val="24"/>
                <w:szCs w:val="24"/>
              </w:rPr>
              <w:t>от 31.03.2015 № 526</w:t>
            </w:r>
          </w:p>
        </w:tc>
        <w:tc>
          <w:tcPr>
            <w:tcW w:w="860" w:type="pct"/>
            <w:vAlign w:val="center"/>
          </w:tcPr>
          <w:p w:rsidR="00492039" w:rsidRPr="00873048" w:rsidRDefault="00492039" w:rsidP="00DD7E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492039" w:rsidRPr="00873048" w:rsidRDefault="00492039" w:rsidP="00DD7EB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02BE" w:rsidRPr="009065F6" w:rsidTr="00DD7EB8">
        <w:tc>
          <w:tcPr>
            <w:tcW w:w="273" w:type="pct"/>
          </w:tcPr>
          <w:p w:rsidR="006202BE" w:rsidRPr="00873048" w:rsidRDefault="006202BE" w:rsidP="003652E0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6202BE" w:rsidRPr="00F016D3" w:rsidRDefault="009D744B" w:rsidP="00DD7EB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правового акта о создании и составе </w:t>
            </w:r>
            <w:r w:rsidR="006202BE">
              <w:rPr>
                <w:rFonts w:ascii="Times New Roman" w:hAnsi="Times New Roman"/>
                <w:sz w:val="24"/>
                <w:szCs w:val="24"/>
              </w:rPr>
              <w:t>экспертной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организации, положения об экспертной (центральной экспертной) комиссии</w:t>
            </w:r>
          </w:p>
        </w:tc>
        <w:tc>
          <w:tcPr>
            <w:tcW w:w="1574" w:type="pct"/>
          </w:tcPr>
          <w:p w:rsidR="006202BE" w:rsidRPr="00873048" w:rsidRDefault="006202BE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4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ункты 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>4.</w:t>
            </w:r>
            <w:r w:rsidR="00B52C7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>4.</w:t>
            </w:r>
            <w:r w:rsidR="00B52C76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 xml:space="preserve">Правил </w:t>
            </w:r>
            <w:r w:rsidR="00FE56AB">
              <w:rPr>
                <w:rFonts w:ascii="Times New Roman" w:hAnsi="Times New Roman"/>
                <w:sz w:val="24"/>
                <w:szCs w:val="24"/>
              </w:rPr>
              <w:br/>
            </w:r>
            <w:r w:rsidR="00B52C76" w:rsidRPr="00B52C76">
              <w:rPr>
                <w:rFonts w:ascii="Times New Roman" w:hAnsi="Times New Roman"/>
                <w:sz w:val="24"/>
                <w:szCs w:val="24"/>
              </w:rPr>
              <w:t>от 31.03.2015 № 526</w:t>
            </w:r>
          </w:p>
        </w:tc>
        <w:tc>
          <w:tcPr>
            <w:tcW w:w="860" w:type="pct"/>
            <w:vAlign w:val="center"/>
          </w:tcPr>
          <w:p w:rsidR="006202BE" w:rsidRPr="00873048" w:rsidRDefault="006202BE" w:rsidP="00DD7E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6202BE" w:rsidRPr="00873048" w:rsidRDefault="006202BE" w:rsidP="00DD7EB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02BE" w:rsidRPr="009065F6" w:rsidTr="00DD7EB8">
        <w:tc>
          <w:tcPr>
            <w:tcW w:w="273" w:type="pct"/>
          </w:tcPr>
          <w:p w:rsidR="006202BE" w:rsidRPr="00873048" w:rsidRDefault="006202BE" w:rsidP="003652E0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6202BE" w:rsidRPr="00873048" w:rsidRDefault="00A95939" w:rsidP="00DD7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сроков проведения экспертизы ценности документов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организации (не позднее чем через 3 года после завершения дел в делопроизводстве)</w:t>
            </w:r>
          </w:p>
        </w:tc>
        <w:tc>
          <w:tcPr>
            <w:tcW w:w="1574" w:type="pct"/>
          </w:tcPr>
          <w:p w:rsidR="006202BE" w:rsidRPr="00873048" w:rsidRDefault="006202BE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4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ункты 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>4.1, 4.3,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>4.5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>4.7, 4.9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 xml:space="preserve">4.11 Правил </w:t>
            </w:r>
            <w:r w:rsidR="00A95939" w:rsidRPr="00A95939">
              <w:rPr>
                <w:rFonts w:ascii="Times New Roman" w:hAnsi="Times New Roman"/>
                <w:sz w:val="24"/>
                <w:szCs w:val="24"/>
              </w:rPr>
              <w:t>от 31.03.2015 № 526</w:t>
            </w:r>
          </w:p>
        </w:tc>
        <w:tc>
          <w:tcPr>
            <w:tcW w:w="860" w:type="pct"/>
            <w:vAlign w:val="center"/>
          </w:tcPr>
          <w:p w:rsidR="006202BE" w:rsidRPr="00873048" w:rsidRDefault="006202BE" w:rsidP="00DD7E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6202BE" w:rsidRPr="00873048" w:rsidRDefault="006202BE" w:rsidP="00DD7EB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02BE" w:rsidRPr="009065F6" w:rsidTr="00DD7EB8">
        <w:tc>
          <w:tcPr>
            <w:tcW w:w="273" w:type="pct"/>
          </w:tcPr>
          <w:p w:rsidR="006202BE" w:rsidRPr="00873048" w:rsidRDefault="006202BE" w:rsidP="003652E0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6202BE" w:rsidRPr="00873048" w:rsidRDefault="006202BE" w:rsidP="00DD7EB8">
            <w:pPr>
              <w:rPr>
                <w:rFonts w:ascii="Times New Roman" w:hAnsi="Times New Roman"/>
                <w:sz w:val="24"/>
                <w:szCs w:val="24"/>
              </w:rPr>
            </w:pPr>
            <w:r w:rsidRPr="00873048">
              <w:rPr>
                <w:rFonts w:ascii="Times New Roman" w:hAnsi="Times New Roman"/>
                <w:sz w:val="24"/>
                <w:szCs w:val="24"/>
              </w:rPr>
              <w:t>Соблюд</w:t>
            </w:r>
            <w:r w:rsidR="00316BEA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>срок</w:t>
            </w:r>
            <w:r w:rsidR="00316BEA">
              <w:rPr>
                <w:rFonts w:ascii="Times New Roman" w:hAnsi="Times New Roman"/>
                <w:sz w:val="24"/>
                <w:szCs w:val="24"/>
              </w:rPr>
              <w:t>ов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 xml:space="preserve"> передачи </w:t>
            </w:r>
            <w:r w:rsidRPr="008730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архивных документов в архив </w:t>
            </w:r>
            <w:r w:rsidR="00316BEA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Pr="00492039">
              <w:rPr>
                <w:rFonts w:ascii="Times New Roman" w:hAnsi="Times New Roman"/>
                <w:sz w:val="24"/>
                <w:szCs w:val="24"/>
              </w:rPr>
              <w:t xml:space="preserve">(не </w:t>
            </w:r>
            <w:r w:rsidR="00316BEA" w:rsidRPr="00492039">
              <w:rPr>
                <w:rFonts w:ascii="Times New Roman" w:hAnsi="Times New Roman"/>
                <w:sz w:val="24"/>
                <w:szCs w:val="24"/>
              </w:rPr>
              <w:t xml:space="preserve">позднее </w:t>
            </w:r>
            <w:r w:rsidRPr="00492039">
              <w:rPr>
                <w:rFonts w:ascii="Times New Roman" w:hAnsi="Times New Roman"/>
                <w:sz w:val="24"/>
                <w:szCs w:val="24"/>
              </w:rPr>
              <w:t>чем через три года</w:t>
            </w:r>
            <w:r w:rsidR="00316BEA" w:rsidRPr="00492039">
              <w:rPr>
                <w:rFonts w:ascii="Times New Roman" w:hAnsi="Times New Roman"/>
                <w:sz w:val="24"/>
                <w:szCs w:val="24"/>
              </w:rPr>
              <w:t xml:space="preserve"> после завершения дел в делопроизводстве</w:t>
            </w:r>
            <w:r w:rsidRPr="00492039">
              <w:rPr>
                <w:rFonts w:ascii="Times New Roman" w:hAnsi="Times New Roman"/>
                <w:sz w:val="24"/>
                <w:szCs w:val="24"/>
              </w:rPr>
              <w:t>)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pct"/>
          </w:tcPr>
          <w:p w:rsidR="006202BE" w:rsidRPr="00873048" w:rsidRDefault="006202BE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48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ункт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 xml:space="preserve"> 4.1 Правил </w:t>
            </w:r>
            <w:r w:rsidR="00FE56AB">
              <w:rPr>
                <w:rFonts w:ascii="Times New Roman" w:hAnsi="Times New Roman"/>
                <w:sz w:val="24"/>
                <w:szCs w:val="24"/>
              </w:rPr>
              <w:br/>
            </w:r>
            <w:r w:rsidR="00316BEA" w:rsidRPr="00316BEA">
              <w:rPr>
                <w:rFonts w:ascii="Times New Roman" w:hAnsi="Times New Roman"/>
                <w:sz w:val="24"/>
                <w:szCs w:val="24"/>
              </w:rPr>
              <w:lastRenderedPageBreak/>
              <w:t>от 31.03.2015 № 526</w:t>
            </w:r>
          </w:p>
        </w:tc>
        <w:tc>
          <w:tcPr>
            <w:tcW w:w="860" w:type="pct"/>
            <w:vAlign w:val="center"/>
          </w:tcPr>
          <w:p w:rsidR="006202BE" w:rsidRPr="00873048" w:rsidRDefault="006202BE" w:rsidP="00DD7E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6202BE" w:rsidRPr="00873048" w:rsidRDefault="006202BE" w:rsidP="00DD7EB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02BE" w:rsidRPr="009065F6" w:rsidTr="00DD7EB8">
        <w:tc>
          <w:tcPr>
            <w:tcW w:w="273" w:type="pct"/>
          </w:tcPr>
          <w:p w:rsidR="006202BE" w:rsidRPr="00873048" w:rsidRDefault="006202BE" w:rsidP="003652E0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6202BE" w:rsidRPr="00873048" w:rsidRDefault="00492039" w:rsidP="00500E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по </w:t>
            </w:r>
            <w:r w:rsidR="006202BE" w:rsidRPr="00873048">
              <w:rPr>
                <w:rFonts w:ascii="Times New Roman" w:hAnsi="Times New Roman"/>
                <w:sz w:val="24"/>
                <w:szCs w:val="24"/>
              </w:rPr>
              <w:t>оформлени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6202BE" w:rsidRPr="00873048">
              <w:rPr>
                <w:rFonts w:ascii="Times New Roman" w:hAnsi="Times New Roman"/>
                <w:sz w:val="24"/>
                <w:szCs w:val="24"/>
              </w:rPr>
              <w:t xml:space="preserve"> 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постоянного хранения, временных (свыше 10 лет) сроков хранения, в том числе по личному составу, на бумажном носителе </w:t>
            </w:r>
            <w:r w:rsidRPr="00492039">
              <w:rPr>
                <w:rFonts w:ascii="Times New Roman" w:hAnsi="Times New Roman"/>
                <w:sz w:val="24"/>
                <w:szCs w:val="24"/>
              </w:rPr>
              <w:t>(</w:t>
            </w:r>
            <w:r w:rsidR="006202BE" w:rsidRPr="00492039">
              <w:rPr>
                <w:rFonts w:ascii="Times New Roman" w:hAnsi="Times New Roman"/>
                <w:sz w:val="24"/>
                <w:szCs w:val="24"/>
              </w:rPr>
              <w:t>подшивка</w:t>
            </w:r>
            <w:r w:rsidRPr="00492039">
              <w:rPr>
                <w:rFonts w:ascii="Times New Roman" w:hAnsi="Times New Roman"/>
                <w:sz w:val="24"/>
                <w:szCs w:val="24"/>
              </w:rPr>
              <w:t>/</w:t>
            </w:r>
            <w:r w:rsidR="006202BE" w:rsidRPr="00492039">
              <w:rPr>
                <w:rFonts w:ascii="Times New Roman" w:hAnsi="Times New Roman"/>
                <w:sz w:val="24"/>
                <w:szCs w:val="24"/>
              </w:rPr>
              <w:t>переплет документов дела</w:t>
            </w:r>
            <w:r w:rsidR="00500EE2">
              <w:rPr>
                <w:rFonts w:ascii="Times New Roman" w:hAnsi="Times New Roman"/>
                <w:sz w:val="24"/>
                <w:szCs w:val="24"/>
              </w:rPr>
              <w:t>;</w:t>
            </w:r>
            <w:r w:rsidRPr="00492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2BE" w:rsidRPr="00492039">
              <w:rPr>
                <w:rFonts w:ascii="Times New Roman" w:hAnsi="Times New Roman"/>
                <w:sz w:val="24"/>
                <w:szCs w:val="24"/>
              </w:rPr>
              <w:t>нумерация листов</w:t>
            </w:r>
            <w:r w:rsidRPr="0049203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6202BE" w:rsidRPr="00492039">
              <w:rPr>
                <w:rFonts w:ascii="Times New Roman" w:hAnsi="Times New Roman"/>
                <w:sz w:val="24"/>
                <w:szCs w:val="24"/>
              </w:rPr>
              <w:t xml:space="preserve"> дел</w:t>
            </w:r>
            <w:r w:rsidRPr="00492039">
              <w:rPr>
                <w:rFonts w:ascii="Times New Roman" w:hAnsi="Times New Roman"/>
                <w:sz w:val="24"/>
                <w:szCs w:val="24"/>
              </w:rPr>
              <w:t>е</w:t>
            </w:r>
            <w:r w:rsidR="00500EE2">
              <w:rPr>
                <w:rFonts w:ascii="Times New Roman" w:hAnsi="Times New Roman"/>
                <w:sz w:val="24"/>
                <w:szCs w:val="24"/>
              </w:rPr>
              <w:t>;</w:t>
            </w:r>
            <w:r w:rsidRPr="00492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2BE" w:rsidRPr="00492039">
              <w:rPr>
                <w:rFonts w:ascii="Times New Roman" w:hAnsi="Times New Roman"/>
                <w:sz w:val="24"/>
                <w:szCs w:val="24"/>
              </w:rPr>
              <w:t>составление листа-заверителя дела</w:t>
            </w:r>
            <w:r w:rsidR="00500EE2">
              <w:rPr>
                <w:rFonts w:ascii="Times New Roman" w:hAnsi="Times New Roman"/>
                <w:sz w:val="24"/>
                <w:szCs w:val="24"/>
              </w:rPr>
              <w:t>;</w:t>
            </w:r>
            <w:r w:rsidRPr="00492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2BE" w:rsidRPr="00492039">
              <w:rPr>
                <w:rFonts w:ascii="Times New Roman" w:hAnsi="Times New Roman"/>
                <w:sz w:val="24"/>
                <w:szCs w:val="24"/>
              </w:rPr>
              <w:t xml:space="preserve"> составление внутренней описи документов дела; оформление обложки дела)</w:t>
            </w:r>
            <w:r w:rsidR="006202BE" w:rsidRPr="00873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pct"/>
          </w:tcPr>
          <w:p w:rsidR="006202BE" w:rsidRPr="00873048" w:rsidRDefault="006202BE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4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ункт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 xml:space="preserve"> 4.19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>4.30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="00492039">
              <w:t xml:space="preserve"> </w:t>
            </w:r>
            <w:r w:rsidR="00FE56AB">
              <w:br/>
            </w:r>
            <w:r w:rsidR="00492039" w:rsidRPr="00492039">
              <w:rPr>
                <w:rFonts w:ascii="Times New Roman" w:hAnsi="Times New Roman"/>
                <w:sz w:val="24"/>
                <w:szCs w:val="24"/>
              </w:rPr>
              <w:t>от 31.03.2015 № 526</w:t>
            </w:r>
          </w:p>
        </w:tc>
        <w:tc>
          <w:tcPr>
            <w:tcW w:w="860" w:type="pct"/>
            <w:vAlign w:val="center"/>
          </w:tcPr>
          <w:p w:rsidR="006202BE" w:rsidRPr="00873048" w:rsidRDefault="006202BE" w:rsidP="00DD7E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6202BE" w:rsidRPr="00873048" w:rsidRDefault="006202BE" w:rsidP="00DD7EB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2039" w:rsidRPr="009065F6" w:rsidTr="00DD7EB8">
        <w:tc>
          <w:tcPr>
            <w:tcW w:w="273" w:type="pct"/>
          </w:tcPr>
          <w:p w:rsidR="00492039" w:rsidRPr="00873048" w:rsidRDefault="00492039" w:rsidP="003652E0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492039" w:rsidRDefault="00492039" w:rsidP="00500E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</w:t>
            </w:r>
            <w:r w:rsidR="00DD7EB8">
              <w:rPr>
                <w:rFonts w:ascii="Times New Roman" w:hAnsi="Times New Roman"/>
                <w:sz w:val="24"/>
                <w:szCs w:val="24"/>
              </w:rPr>
              <w:t xml:space="preserve">ребований при формировании дел (размещение в делах документов, соответствующих заголовку дела; отсутствие в делах черновых и дублетных экземпляров документов; группировка в дело документов с одинаковыми сроками хранения; расположение документов в  хронологическом </w:t>
            </w:r>
            <w:r w:rsidR="00500EE2">
              <w:rPr>
                <w:rFonts w:ascii="Times New Roman" w:hAnsi="Times New Roman"/>
                <w:sz w:val="24"/>
                <w:szCs w:val="24"/>
              </w:rPr>
              <w:t xml:space="preserve">или алфавитном </w:t>
            </w:r>
            <w:r w:rsidR="00DD7EB8">
              <w:rPr>
                <w:rFonts w:ascii="Times New Roman" w:hAnsi="Times New Roman"/>
                <w:sz w:val="24"/>
                <w:szCs w:val="24"/>
              </w:rPr>
              <w:t xml:space="preserve">порядке и др.) </w:t>
            </w:r>
          </w:p>
        </w:tc>
        <w:tc>
          <w:tcPr>
            <w:tcW w:w="1574" w:type="pct"/>
          </w:tcPr>
          <w:p w:rsidR="00492039" w:rsidRPr="00873048" w:rsidRDefault="00DD7EB8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EB8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4.20</w:t>
            </w:r>
            <w:r w:rsidRPr="00DD7EB8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r w:rsidR="00FE56AB">
              <w:rPr>
                <w:rFonts w:ascii="Times New Roman" w:hAnsi="Times New Roman"/>
                <w:sz w:val="24"/>
                <w:szCs w:val="24"/>
              </w:rPr>
              <w:br/>
            </w:r>
            <w:r w:rsidRPr="00DD7EB8">
              <w:rPr>
                <w:rFonts w:ascii="Times New Roman" w:hAnsi="Times New Roman"/>
                <w:sz w:val="24"/>
                <w:szCs w:val="24"/>
              </w:rPr>
              <w:t>от 31.03.2015 № 526</w:t>
            </w:r>
          </w:p>
        </w:tc>
        <w:tc>
          <w:tcPr>
            <w:tcW w:w="860" w:type="pct"/>
            <w:vAlign w:val="center"/>
          </w:tcPr>
          <w:p w:rsidR="00492039" w:rsidRPr="00873048" w:rsidRDefault="00492039" w:rsidP="00DD7E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492039" w:rsidRPr="00873048" w:rsidRDefault="00492039" w:rsidP="00DD7EB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6BEA" w:rsidRPr="009065F6" w:rsidTr="00DD7EB8">
        <w:tc>
          <w:tcPr>
            <w:tcW w:w="273" w:type="pct"/>
          </w:tcPr>
          <w:p w:rsidR="00316BEA" w:rsidRPr="00873048" w:rsidRDefault="00316BEA" w:rsidP="003652E0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316BEA" w:rsidRPr="00873048" w:rsidRDefault="00316BEA" w:rsidP="00DD7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фактов утраты или несанкционированного уничтожения документов Архивного фонда Российской Федерации, документов по личному составу в течение установленных сроков временного хранения</w:t>
            </w:r>
          </w:p>
        </w:tc>
        <w:tc>
          <w:tcPr>
            <w:tcW w:w="1574" w:type="pct"/>
          </w:tcPr>
          <w:p w:rsidR="00316BEA" w:rsidRDefault="00316BEA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1-2 статьи 17, подпункт 2 части 1, подпункт 2 части 3, часть 4 статьи 18, статьи 21-22, 22.1</w:t>
            </w:r>
            <w:r>
              <w:t xml:space="preserve"> </w:t>
            </w:r>
            <w:r w:rsidRPr="00316BEA">
              <w:rPr>
                <w:rFonts w:ascii="Times New Roman" w:hAnsi="Times New Roman"/>
                <w:sz w:val="24"/>
                <w:szCs w:val="24"/>
              </w:rPr>
              <w:t>Федерального закона от 22.10.2004 «Об архивном деле в Российской Федерации»;</w:t>
            </w:r>
          </w:p>
          <w:p w:rsidR="00492039" w:rsidRPr="00873048" w:rsidRDefault="00492039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3.15 </w:t>
            </w:r>
            <w:r w:rsidRPr="00492039">
              <w:rPr>
                <w:rFonts w:ascii="Times New Roman" w:hAnsi="Times New Roman"/>
                <w:sz w:val="24"/>
                <w:szCs w:val="24"/>
              </w:rPr>
              <w:t xml:space="preserve">Правил </w:t>
            </w:r>
            <w:r w:rsidR="00FE56AB">
              <w:rPr>
                <w:rFonts w:ascii="Times New Roman" w:hAnsi="Times New Roman"/>
                <w:sz w:val="24"/>
                <w:szCs w:val="24"/>
              </w:rPr>
              <w:br/>
            </w:r>
            <w:r w:rsidRPr="00492039">
              <w:rPr>
                <w:rFonts w:ascii="Times New Roman" w:hAnsi="Times New Roman"/>
                <w:sz w:val="24"/>
                <w:szCs w:val="24"/>
              </w:rPr>
              <w:t>от 31.03.2015 № 526</w:t>
            </w:r>
          </w:p>
        </w:tc>
        <w:tc>
          <w:tcPr>
            <w:tcW w:w="860" w:type="pct"/>
            <w:vAlign w:val="center"/>
          </w:tcPr>
          <w:p w:rsidR="00316BEA" w:rsidRPr="00873048" w:rsidRDefault="00316BEA" w:rsidP="00DD7E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316BEA" w:rsidRPr="00873048" w:rsidRDefault="00316BEA" w:rsidP="00DD7EB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02BE" w:rsidRPr="009065F6" w:rsidTr="00DD7EB8">
        <w:tc>
          <w:tcPr>
            <w:tcW w:w="273" w:type="pct"/>
          </w:tcPr>
          <w:p w:rsidR="006202BE" w:rsidRPr="00873048" w:rsidRDefault="006202BE" w:rsidP="003652E0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6202BE" w:rsidRPr="00873048" w:rsidRDefault="006202BE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48">
              <w:rPr>
                <w:rFonts w:ascii="Times New Roman" w:hAnsi="Times New Roman"/>
                <w:sz w:val="24"/>
                <w:szCs w:val="24"/>
              </w:rPr>
              <w:t>Соблюд</w:t>
            </w:r>
            <w:r w:rsidR="00316BEA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proofErr w:type="gramStart"/>
            <w:r w:rsidR="00316BEA">
              <w:rPr>
                <w:rFonts w:ascii="Times New Roman" w:hAnsi="Times New Roman"/>
                <w:sz w:val="24"/>
                <w:szCs w:val="24"/>
              </w:rPr>
              <w:t>с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>рок</w:t>
            </w:r>
            <w:r w:rsidR="00316BEA">
              <w:rPr>
                <w:rFonts w:ascii="Times New Roman" w:hAnsi="Times New Roman"/>
                <w:sz w:val="24"/>
                <w:szCs w:val="24"/>
              </w:rPr>
              <w:t>ов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6BEA">
              <w:rPr>
                <w:rFonts w:ascii="Times New Roman" w:hAnsi="Times New Roman"/>
                <w:sz w:val="24"/>
                <w:szCs w:val="24"/>
              </w:rPr>
              <w:t>передачи</w:t>
            </w:r>
            <w:r w:rsidRPr="00873048">
              <w:rPr>
                <w:rFonts w:ascii="Times New Roman" w:hAnsi="Times New Roman"/>
                <w:sz w:val="24"/>
                <w:szCs w:val="24"/>
              </w:rPr>
              <w:t xml:space="preserve"> документов Архивного фонда Российской Федерации</w:t>
            </w:r>
            <w:proofErr w:type="gramEnd"/>
            <w:r w:rsidRPr="00873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6BEA">
              <w:rPr>
                <w:rFonts w:ascii="Times New Roman" w:hAnsi="Times New Roman"/>
                <w:sz w:val="24"/>
                <w:szCs w:val="24"/>
              </w:rPr>
              <w:t>в государственный или муниципальный архив</w:t>
            </w:r>
          </w:p>
        </w:tc>
        <w:tc>
          <w:tcPr>
            <w:tcW w:w="1574" w:type="pct"/>
          </w:tcPr>
          <w:p w:rsidR="006202BE" w:rsidRDefault="00316BEA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1 статьи 21, с</w:t>
            </w:r>
            <w:r w:rsidR="006202BE" w:rsidRPr="00873048">
              <w:rPr>
                <w:rFonts w:ascii="Times New Roman" w:hAnsi="Times New Roman"/>
                <w:sz w:val="24"/>
                <w:szCs w:val="24"/>
              </w:rPr>
              <w:t>т</w:t>
            </w:r>
            <w:r w:rsidR="006202BE">
              <w:rPr>
                <w:rFonts w:ascii="Times New Roman" w:hAnsi="Times New Roman"/>
                <w:sz w:val="24"/>
                <w:szCs w:val="24"/>
              </w:rPr>
              <w:t>ать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202BE" w:rsidRPr="00873048">
              <w:rPr>
                <w:rFonts w:ascii="Times New Roman" w:hAnsi="Times New Roman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/>
                <w:sz w:val="24"/>
                <w:szCs w:val="24"/>
              </w:rPr>
              <w:t>, 22.1</w:t>
            </w:r>
            <w:r w:rsidR="006202BE" w:rsidRPr="00873048">
              <w:rPr>
                <w:rFonts w:ascii="Times New Roman" w:hAnsi="Times New Roman"/>
                <w:sz w:val="24"/>
                <w:szCs w:val="24"/>
              </w:rPr>
              <w:t xml:space="preserve"> Федерального закона </w:t>
            </w:r>
            <w:r>
              <w:rPr>
                <w:rFonts w:ascii="Times New Roman" w:hAnsi="Times New Roman"/>
                <w:sz w:val="24"/>
                <w:szCs w:val="24"/>
              </w:rPr>
              <w:t>от 22.10.2004 «О</w:t>
            </w:r>
            <w:r w:rsidR="006202BE" w:rsidRPr="00873048">
              <w:rPr>
                <w:rFonts w:ascii="Times New Roman" w:hAnsi="Times New Roman"/>
                <w:sz w:val="24"/>
                <w:szCs w:val="24"/>
              </w:rPr>
              <w:t>б архивном деле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316BEA" w:rsidRDefault="00316BEA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пункты 6.1 Правил </w:t>
            </w:r>
            <w:r w:rsidR="00FE56A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316BEA">
              <w:rPr>
                <w:rFonts w:ascii="Times New Roman" w:hAnsi="Times New Roman"/>
                <w:sz w:val="24"/>
                <w:szCs w:val="24"/>
              </w:rPr>
              <w:t>31.03.2015 № 526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16BEA" w:rsidRPr="00873048" w:rsidRDefault="00316BEA" w:rsidP="00DD7E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пункты 117-118 Правил </w:t>
            </w:r>
            <w:r w:rsidR="00FE56A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от 09.12.2020 № 155</w:t>
            </w:r>
          </w:p>
        </w:tc>
        <w:tc>
          <w:tcPr>
            <w:tcW w:w="860" w:type="pct"/>
            <w:vAlign w:val="center"/>
          </w:tcPr>
          <w:p w:rsidR="006202BE" w:rsidRPr="00873048" w:rsidRDefault="006202BE" w:rsidP="00DD7E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6202BE" w:rsidRPr="00873048" w:rsidRDefault="006202BE" w:rsidP="00DD7EB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74BB1" w:rsidRDefault="00174BB1" w:rsidP="00FB7280">
      <w:pPr>
        <w:rPr>
          <w:rFonts w:ascii="Times New Roman" w:hAnsi="Times New Roman"/>
          <w:sz w:val="24"/>
          <w:szCs w:val="24"/>
        </w:rPr>
      </w:pPr>
    </w:p>
    <w:sectPr w:rsidR="00174BB1" w:rsidSect="002D364D">
      <w:headerReference w:type="default" r:id="rId10"/>
      <w:headerReference w:type="first" r:id="rId11"/>
      <w:pgSz w:w="11906" w:h="16838" w:code="9"/>
      <w:pgMar w:top="851" w:right="567" w:bottom="851" w:left="1559" w:header="56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D5D" w:rsidRDefault="00CB4D5D" w:rsidP="00C9377D">
      <w:r>
        <w:separator/>
      </w:r>
    </w:p>
  </w:endnote>
  <w:endnote w:type="continuationSeparator" w:id="0">
    <w:p w:rsidR="00CB4D5D" w:rsidRDefault="00CB4D5D" w:rsidP="00C9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D5D" w:rsidRDefault="00CB4D5D" w:rsidP="00C9377D">
      <w:r>
        <w:separator/>
      </w:r>
    </w:p>
  </w:footnote>
  <w:footnote w:type="continuationSeparator" w:id="0">
    <w:p w:rsidR="00CB4D5D" w:rsidRDefault="00CB4D5D" w:rsidP="00C93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70238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454F0" w:rsidRPr="00257A57" w:rsidRDefault="004454F0">
        <w:pPr>
          <w:pStyle w:val="a3"/>
          <w:jc w:val="center"/>
          <w:rPr>
            <w:rFonts w:ascii="Times New Roman" w:hAnsi="Times New Roman"/>
          </w:rPr>
        </w:pPr>
        <w:r w:rsidRPr="00257A57">
          <w:rPr>
            <w:rFonts w:ascii="Times New Roman" w:hAnsi="Times New Roman"/>
          </w:rPr>
          <w:fldChar w:fldCharType="begin"/>
        </w:r>
        <w:r w:rsidRPr="00257A57">
          <w:rPr>
            <w:rFonts w:ascii="Times New Roman" w:hAnsi="Times New Roman"/>
          </w:rPr>
          <w:instrText>PAGE   \* MERGEFORMAT</w:instrText>
        </w:r>
        <w:r w:rsidRPr="00257A57">
          <w:rPr>
            <w:rFonts w:ascii="Times New Roman" w:hAnsi="Times New Roman"/>
          </w:rPr>
          <w:fldChar w:fldCharType="separate"/>
        </w:r>
        <w:r w:rsidR="006A625C" w:rsidRPr="006A625C">
          <w:rPr>
            <w:rFonts w:ascii="Times New Roman" w:hAnsi="Times New Roman"/>
            <w:noProof/>
            <w:lang w:val="ru-RU"/>
          </w:rPr>
          <w:t>2</w:t>
        </w:r>
        <w:r w:rsidRPr="00257A57">
          <w:rPr>
            <w:rFonts w:ascii="Times New Roman" w:hAnsi="Times New Roman"/>
          </w:rPr>
          <w:fldChar w:fldCharType="end"/>
        </w:r>
      </w:p>
    </w:sdtContent>
  </w:sdt>
  <w:p w:rsidR="004454F0" w:rsidRDefault="004454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4F0" w:rsidRDefault="004454F0">
    <w:pPr>
      <w:pStyle w:val="a3"/>
      <w:jc w:val="center"/>
    </w:pPr>
  </w:p>
  <w:p w:rsidR="004454F0" w:rsidRDefault="004454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2pt;height:12.55pt;visibility:visible;mso-wrap-style:square" o:bullet="t">
        <v:imagedata r:id="rId1" o:title=""/>
      </v:shape>
    </w:pict>
  </w:numPicBullet>
  <w:abstractNum w:abstractNumId="0">
    <w:nsid w:val="0A5B7E0E"/>
    <w:multiLevelType w:val="hybridMultilevel"/>
    <w:tmpl w:val="A1F6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92B3E"/>
    <w:multiLevelType w:val="hybridMultilevel"/>
    <w:tmpl w:val="6220F3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>
    <w:nsid w:val="5A1D5B14"/>
    <w:multiLevelType w:val="hybridMultilevel"/>
    <w:tmpl w:val="6C50B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6001C"/>
    <w:multiLevelType w:val="hybridMultilevel"/>
    <w:tmpl w:val="6220F3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>
    <w:nsid w:val="653B49E2"/>
    <w:multiLevelType w:val="hybridMultilevel"/>
    <w:tmpl w:val="C1CAE636"/>
    <w:lvl w:ilvl="0" w:tplc="A0D6DEB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F06516"/>
    <w:multiLevelType w:val="hybridMultilevel"/>
    <w:tmpl w:val="A4888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64"/>
    <w:rsid w:val="000010F6"/>
    <w:rsid w:val="00005CD8"/>
    <w:rsid w:val="000140A9"/>
    <w:rsid w:val="00015B62"/>
    <w:rsid w:val="00020B9D"/>
    <w:rsid w:val="00036841"/>
    <w:rsid w:val="00054F8D"/>
    <w:rsid w:val="0006135F"/>
    <w:rsid w:val="00072FAC"/>
    <w:rsid w:val="00073568"/>
    <w:rsid w:val="00074F0D"/>
    <w:rsid w:val="00076054"/>
    <w:rsid w:val="000878BF"/>
    <w:rsid w:val="00090A04"/>
    <w:rsid w:val="00096A1D"/>
    <w:rsid w:val="000A01E8"/>
    <w:rsid w:val="000B5BA2"/>
    <w:rsid w:val="000C32EC"/>
    <w:rsid w:val="001044DC"/>
    <w:rsid w:val="00105FD2"/>
    <w:rsid w:val="001322FB"/>
    <w:rsid w:val="001445D4"/>
    <w:rsid w:val="00153B66"/>
    <w:rsid w:val="00174BB1"/>
    <w:rsid w:val="00180570"/>
    <w:rsid w:val="00181DF6"/>
    <w:rsid w:val="001A0BC2"/>
    <w:rsid w:val="001A12CB"/>
    <w:rsid w:val="001A3D1F"/>
    <w:rsid w:val="001A6FAD"/>
    <w:rsid w:val="001B3100"/>
    <w:rsid w:val="001B354F"/>
    <w:rsid w:val="001B3ED1"/>
    <w:rsid w:val="001C15EF"/>
    <w:rsid w:val="001C7504"/>
    <w:rsid w:val="001C7AB8"/>
    <w:rsid w:val="001D035F"/>
    <w:rsid w:val="001D0A89"/>
    <w:rsid w:val="001D104D"/>
    <w:rsid w:val="001D4ED9"/>
    <w:rsid w:val="001D6424"/>
    <w:rsid w:val="001E07D9"/>
    <w:rsid w:val="0020573A"/>
    <w:rsid w:val="00222ADC"/>
    <w:rsid w:val="00236C11"/>
    <w:rsid w:val="002400C9"/>
    <w:rsid w:val="00247D15"/>
    <w:rsid w:val="00252928"/>
    <w:rsid w:val="00253582"/>
    <w:rsid w:val="0025371A"/>
    <w:rsid w:val="00257A57"/>
    <w:rsid w:val="0027119E"/>
    <w:rsid w:val="00275711"/>
    <w:rsid w:val="00275FA1"/>
    <w:rsid w:val="00282520"/>
    <w:rsid w:val="0028506A"/>
    <w:rsid w:val="00290DDD"/>
    <w:rsid w:val="002A4E08"/>
    <w:rsid w:val="002A7D31"/>
    <w:rsid w:val="002D0FC9"/>
    <w:rsid w:val="002D364D"/>
    <w:rsid w:val="002E432F"/>
    <w:rsid w:val="003070A3"/>
    <w:rsid w:val="00313F3B"/>
    <w:rsid w:val="003162A4"/>
    <w:rsid w:val="00316BEA"/>
    <w:rsid w:val="003212F7"/>
    <w:rsid w:val="00322CCD"/>
    <w:rsid w:val="003279DF"/>
    <w:rsid w:val="00327FCD"/>
    <w:rsid w:val="00350F13"/>
    <w:rsid w:val="00361FFA"/>
    <w:rsid w:val="00363B79"/>
    <w:rsid w:val="003652E0"/>
    <w:rsid w:val="00373501"/>
    <w:rsid w:val="00391D84"/>
    <w:rsid w:val="003B51AF"/>
    <w:rsid w:val="003C2672"/>
    <w:rsid w:val="003C2957"/>
    <w:rsid w:val="003C5684"/>
    <w:rsid w:val="003E1993"/>
    <w:rsid w:val="003F0321"/>
    <w:rsid w:val="003F2F2E"/>
    <w:rsid w:val="003F3A5F"/>
    <w:rsid w:val="003F3B5B"/>
    <w:rsid w:val="003F6D27"/>
    <w:rsid w:val="0042666D"/>
    <w:rsid w:val="00430615"/>
    <w:rsid w:val="00431272"/>
    <w:rsid w:val="00444048"/>
    <w:rsid w:val="004454F0"/>
    <w:rsid w:val="00445F8C"/>
    <w:rsid w:val="00451BE2"/>
    <w:rsid w:val="00466E45"/>
    <w:rsid w:val="0048461C"/>
    <w:rsid w:val="00486234"/>
    <w:rsid w:val="00486510"/>
    <w:rsid w:val="00492039"/>
    <w:rsid w:val="004B5915"/>
    <w:rsid w:val="004B5994"/>
    <w:rsid w:val="004C0DCA"/>
    <w:rsid w:val="004C5F99"/>
    <w:rsid w:val="004D26DB"/>
    <w:rsid w:val="004D79B1"/>
    <w:rsid w:val="004E021E"/>
    <w:rsid w:val="004F2AD0"/>
    <w:rsid w:val="004F51E9"/>
    <w:rsid w:val="00500EE2"/>
    <w:rsid w:val="00502E07"/>
    <w:rsid w:val="00523D5A"/>
    <w:rsid w:val="00531C46"/>
    <w:rsid w:val="00552095"/>
    <w:rsid w:val="00555A47"/>
    <w:rsid w:val="00560139"/>
    <w:rsid w:val="00561A9B"/>
    <w:rsid w:val="00576303"/>
    <w:rsid w:val="00582D05"/>
    <w:rsid w:val="00594A73"/>
    <w:rsid w:val="005A0C6E"/>
    <w:rsid w:val="005A13A3"/>
    <w:rsid w:val="005A1E4E"/>
    <w:rsid w:val="005A70B3"/>
    <w:rsid w:val="005B0484"/>
    <w:rsid w:val="005B1DE5"/>
    <w:rsid w:val="005B4FA2"/>
    <w:rsid w:val="005B55B8"/>
    <w:rsid w:val="005B6122"/>
    <w:rsid w:val="005B75DB"/>
    <w:rsid w:val="005B765D"/>
    <w:rsid w:val="005B7D00"/>
    <w:rsid w:val="005D4BF3"/>
    <w:rsid w:val="005D6B25"/>
    <w:rsid w:val="005E79B5"/>
    <w:rsid w:val="006166A0"/>
    <w:rsid w:val="006202BE"/>
    <w:rsid w:val="00622B57"/>
    <w:rsid w:val="00637AB3"/>
    <w:rsid w:val="00637B9A"/>
    <w:rsid w:val="00647580"/>
    <w:rsid w:val="00647DBC"/>
    <w:rsid w:val="00667AAB"/>
    <w:rsid w:val="006952CC"/>
    <w:rsid w:val="006A625C"/>
    <w:rsid w:val="006A627E"/>
    <w:rsid w:val="006C3EF9"/>
    <w:rsid w:val="006D3E0A"/>
    <w:rsid w:val="006D4012"/>
    <w:rsid w:val="006D5DA6"/>
    <w:rsid w:val="006F1F22"/>
    <w:rsid w:val="00701ACF"/>
    <w:rsid w:val="007126FB"/>
    <w:rsid w:val="00716D38"/>
    <w:rsid w:val="00717E6E"/>
    <w:rsid w:val="007555F9"/>
    <w:rsid w:val="00770980"/>
    <w:rsid w:val="007843B2"/>
    <w:rsid w:val="00792BC9"/>
    <w:rsid w:val="007B031B"/>
    <w:rsid w:val="007B4E4E"/>
    <w:rsid w:val="007C280E"/>
    <w:rsid w:val="007E2F02"/>
    <w:rsid w:val="007E3A5D"/>
    <w:rsid w:val="007E50F1"/>
    <w:rsid w:val="007E5361"/>
    <w:rsid w:val="007F6763"/>
    <w:rsid w:val="008051DD"/>
    <w:rsid w:val="00814949"/>
    <w:rsid w:val="00823F9F"/>
    <w:rsid w:val="00824C77"/>
    <w:rsid w:val="00826795"/>
    <w:rsid w:val="00835D4F"/>
    <w:rsid w:val="00866ABF"/>
    <w:rsid w:val="00872D8F"/>
    <w:rsid w:val="00873048"/>
    <w:rsid w:val="008739C3"/>
    <w:rsid w:val="00880D92"/>
    <w:rsid w:val="008853A9"/>
    <w:rsid w:val="008B2166"/>
    <w:rsid w:val="008B7AD3"/>
    <w:rsid w:val="008C2396"/>
    <w:rsid w:val="008D0989"/>
    <w:rsid w:val="008D0C71"/>
    <w:rsid w:val="008E3047"/>
    <w:rsid w:val="008F38AB"/>
    <w:rsid w:val="009065F6"/>
    <w:rsid w:val="00910A73"/>
    <w:rsid w:val="00910FEB"/>
    <w:rsid w:val="00932358"/>
    <w:rsid w:val="00933ACB"/>
    <w:rsid w:val="00941630"/>
    <w:rsid w:val="009425C9"/>
    <w:rsid w:val="00950B23"/>
    <w:rsid w:val="0095606C"/>
    <w:rsid w:val="009625EC"/>
    <w:rsid w:val="00964DE8"/>
    <w:rsid w:val="009650C1"/>
    <w:rsid w:val="00973523"/>
    <w:rsid w:val="00974E3F"/>
    <w:rsid w:val="00977240"/>
    <w:rsid w:val="0098374D"/>
    <w:rsid w:val="00985F93"/>
    <w:rsid w:val="00986B60"/>
    <w:rsid w:val="009918F1"/>
    <w:rsid w:val="00992B6A"/>
    <w:rsid w:val="009A4867"/>
    <w:rsid w:val="009A50B5"/>
    <w:rsid w:val="009A63C3"/>
    <w:rsid w:val="009A7764"/>
    <w:rsid w:val="009C24C8"/>
    <w:rsid w:val="009C2A41"/>
    <w:rsid w:val="009C2EBA"/>
    <w:rsid w:val="009D1559"/>
    <w:rsid w:val="009D6AEB"/>
    <w:rsid w:val="009D744B"/>
    <w:rsid w:val="009E1AC5"/>
    <w:rsid w:val="009F5C3A"/>
    <w:rsid w:val="00A016B6"/>
    <w:rsid w:val="00A05DE2"/>
    <w:rsid w:val="00A11963"/>
    <w:rsid w:val="00A236B3"/>
    <w:rsid w:val="00A46155"/>
    <w:rsid w:val="00A6501B"/>
    <w:rsid w:val="00A6594B"/>
    <w:rsid w:val="00A7316E"/>
    <w:rsid w:val="00A851DF"/>
    <w:rsid w:val="00A861E6"/>
    <w:rsid w:val="00A91AFD"/>
    <w:rsid w:val="00A93868"/>
    <w:rsid w:val="00A95939"/>
    <w:rsid w:val="00AA3F95"/>
    <w:rsid w:val="00AB132E"/>
    <w:rsid w:val="00AB2DE2"/>
    <w:rsid w:val="00AC25AD"/>
    <w:rsid w:val="00AC6A25"/>
    <w:rsid w:val="00AD1125"/>
    <w:rsid w:val="00AE5CA0"/>
    <w:rsid w:val="00AF318B"/>
    <w:rsid w:val="00B009FA"/>
    <w:rsid w:val="00B048CA"/>
    <w:rsid w:val="00B209B3"/>
    <w:rsid w:val="00B25D13"/>
    <w:rsid w:val="00B266FA"/>
    <w:rsid w:val="00B342C7"/>
    <w:rsid w:val="00B37125"/>
    <w:rsid w:val="00B47B60"/>
    <w:rsid w:val="00B52C76"/>
    <w:rsid w:val="00B605CF"/>
    <w:rsid w:val="00B8058D"/>
    <w:rsid w:val="00B807C1"/>
    <w:rsid w:val="00B938A6"/>
    <w:rsid w:val="00B95CFF"/>
    <w:rsid w:val="00BA0BCE"/>
    <w:rsid w:val="00BA21AF"/>
    <w:rsid w:val="00BA447A"/>
    <w:rsid w:val="00BA54D1"/>
    <w:rsid w:val="00BA784E"/>
    <w:rsid w:val="00BC6489"/>
    <w:rsid w:val="00BC6768"/>
    <w:rsid w:val="00BC69FE"/>
    <w:rsid w:val="00BE7E3D"/>
    <w:rsid w:val="00BF319D"/>
    <w:rsid w:val="00C07BD5"/>
    <w:rsid w:val="00C248EC"/>
    <w:rsid w:val="00C33D17"/>
    <w:rsid w:val="00C4155A"/>
    <w:rsid w:val="00C41C9B"/>
    <w:rsid w:val="00C56B21"/>
    <w:rsid w:val="00C57A52"/>
    <w:rsid w:val="00C60B66"/>
    <w:rsid w:val="00C622F6"/>
    <w:rsid w:val="00C70FFC"/>
    <w:rsid w:val="00C71A33"/>
    <w:rsid w:val="00C749A5"/>
    <w:rsid w:val="00C80C17"/>
    <w:rsid w:val="00C9377D"/>
    <w:rsid w:val="00C9682B"/>
    <w:rsid w:val="00CA1060"/>
    <w:rsid w:val="00CA15EF"/>
    <w:rsid w:val="00CA4613"/>
    <w:rsid w:val="00CA6D06"/>
    <w:rsid w:val="00CB3383"/>
    <w:rsid w:val="00CB4D5D"/>
    <w:rsid w:val="00CB5C8D"/>
    <w:rsid w:val="00CC3B99"/>
    <w:rsid w:val="00CC4C2E"/>
    <w:rsid w:val="00CE0968"/>
    <w:rsid w:val="00CE227D"/>
    <w:rsid w:val="00CE3251"/>
    <w:rsid w:val="00CE4323"/>
    <w:rsid w:val="00CE477F"/>
    <w:rsid w:val="00CF4D64"/>
    <w:rsid w:val="00CF5B9E"/>
    <w:rsid w:val="00D0533D"/>
    <w:rsid w:val="00D173DC"/>
    <w:rsid w:val="00D30ACA"/>
    <w:rsid w:val="00D37D54"/>
    <w:rsid w:val="00D40D81"/>
    <w:rsid w:val="00D46637"/>
    <w:rsid w:val="00D93682"/>
    <w:rsid w:val="00DA416D"/>
    <w:rsid w:val="00DD7EB8"/>
    <w:rsid w:val="00DE1079"/>
    <w:rsid w:val="00DE2C29"/>
    <w:rsid w:val="00DE7A9F"/>
    <w:rsid w:val="00DF2903"/>
    <w:rsid w:val="00DF6228"/>
    <w:rsid w:val="00DF7301"/>
    <w:rsid w:val="00E0647F"/>
    <w:rsid w:val="00E12594"/>
    <w:rsid w:val="00E50FBF"/>
    <w:rsid w:val="00E642C0"/>
    <w:rsid w:val="00E66316"/>
    <w:rsid w:val="00E80F1F"/>
    <w:rsid w:val="00E9009F"/>
    <w:rsid w:val="00E90268"/>
    <w:rsid w:val="00E90F85"/>
    <w:rsid w:val="00EA6FF6"/>
    <w:rsid w:val="00EB3BD9"/>
    <w:rsid w:val="00EC3754"/>
    <w:rsid w:val="00EC6D50"/>
    <w:rsid w:val="00EC7B07"/>
    <w:rsid w:val="00ED4F12"/>
    <w:rsid w:val="00EE6D9B"/>
    <w:rsid w:val="00EE6E82"/>
    <w:rsid w:val="00EF15B2"/>
    <w:rsid w:val="00F016D3"/>
    <w:rsid w:val="00F07945"/>
    <w:rsid w:val="00F11119"/>
    <w:rsid w:val="00F14B82"/>
    <w:rsid w:val="00F16743"/>
    <w:rsid w:val="00F17596"/>
    <w:rsid w:val="00F31748"/>
    <w:rsid w:val="00F319E6"/>
    <w:rsid w:val="00F34F0A"/>
    <w:rsid w:val="00F372B7"/>
    <w:rsid w:val="00F518F6"/>
    <w:rsid w:val="00F57F79"/>
    <w:rsid w:val="00F658B4"/>
    <w:rsid w:val="00F65D95"/>
    <w:rsid w:val="00F70888"/>
    <w:rsid w:val="00F72AE2"/>
    <w:rsid w:val="00F74A64"/>
    <w:rsid w:val="00F76642"/>
    <w:rsid w:val="00F85E67"/>
    <w:rsid w:val="00F92913"/>
    <w:rsid w:val="00FA1414"/>
    <w:rsid w:val="00FB7280"/>
    <w:rsid w:val="00FC2736"/>
    <w:rsid w:val="00FC4763"/>
    <w:rsid w:val="00FC4CC2"/>
    <w:rsid w:val="00FC533E"/>
    <w:rsid w:val="00FD23E0"/>
    <w:rsid w:val="00FE04CB"/>
    <w:rsid w:val="00FE18A5"/>
    <w:rsid w:val="00FE56AB"/>
    <w:rsid w:val="00FE6A3D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FD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065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91AFD"/>
    <w:pPr>
      <w:keepNext/>
      <w:jc w:val="center"/>
      <w:outlineLvl w:val="4"/>
    </w:pPr>
    <w:rPr>
      <w:rFonts w:ascii="Times New Roman" w:eastAsia="Calibri" w:hAnsi="Times New Roman"/>
      <w:b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91AFD"/>
    <w:rPr>
      <w:rFonts w:ascii="Times New Roman" w:eastAsia="Calibri" w:hAnsi="Times New Roman" w:cs="Times New Roman"/>
      <w:b/>
      <w:sz w:val="20"/>
      <w:szCs w:val="20"/>
      <w:lang w:val="x-none" w:eastAsia="ru-RU"/>
    </w:rPr>
  </w:style>
  <w:style w:type="paragraph" w:styleId="a3">
    <w:name w:val="header"/>
    <w:basedOn w:val="a"/>
    <w:link w:val="a4"/>
    <w:uiPriority w:val="99"/>
    <w:rsid w:val="00A91AFD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91AF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Strong"/>
    <w:uiPriority w:val="22"/>
    <w:qFormat/>
    <w:rsid w:val="00A91AFD"/>
    <w:rPr>
      <w:b/>
      <w:bCs/>
    </w:rPr>
  </w:style>
  <w:style w:type="paragraph" w:customStyle="1" w:styleId="ConsPlusNormal">
    <w:name w:val="ConsPlusNormal"/>
    <w:rsid w:val="00A91A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1A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AFD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9377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C937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377D"/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9D155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06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BE7E3D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814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E56A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FD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065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91AFD"/>
    <w:pPr>
      <w:keepNext/>
      <w:jc w:val="center"/>
      <w:outlineLvl w:val="4"/>
    </w:pPr>
    <w:rPr>
      <w:rFonts w:ascii="Times New Roman" w:eastAsia="Calibri" w:hAnsi="Times New Roman"/>
      <w:b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91AFD"/>
    <w:rPr>
      <w:rFonts w:ascii="Times New Roman" w:eastAsia="Calibri" w:hAnsi="Times New Roman" w:cs="Times New Roman"/>
      <w:b/>
      <w:sz w:val="20"/>
      <w:szCs w:val="20"/>
      <w:lang w:val="x-none" w:eastAsia="ru-RU"/>
    </w:rPr>
  </w:style>
  <w:style w:type="paragraph" w:styleId="a3">
    <w:name w:val="header"/>
    <w:basedOn w:val="a"/>
    <w:link w:val="a4"/>
    <w:uiPriority w:val="99"/>
    <w:rsid w:val="00A91AFD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91AF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Strong"/>
    <w:uiPriority w:val="22"/>
    <w:qFormat/>
    <w:rsid w:val="00A91AFD"/>
    <w:rPr>
      <w:b/>
      <w:bCs/>
    </w:rPr>
  </w:style>
  <w:style w:type="paragraph" w:customStyle="1" w:styleId="ConsPlusNormal">
    <w:name w:val="ConsPlusNormal"/>
    <w:rsid w:val="00A91A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1A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AFD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9377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C937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377D"/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9D155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06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BE7E3D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814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E56A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2DD5C-E9E8-4803-AE2C-7A4B3D28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6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Батманова Ольга Александровна</dc:creator>
  <cp:lastModifiedBy>Татьяна</cp:lastModifiedBy>
  <cp:revision>89</cp:revision>
  <cp:lastPrinted>2022-03-04T04:10:00Z</cp:lastPrinted>
  <dcterms:created xsi:type="dcterms:W3CDTF">2019-10-01T07:10:00Z</dcterms:created>
  <dcterms:modified xsi:type="dcterms:W3CDTF">2022-05-05T08:21:00Z</dcterms:modified>
</cp:coreProperties>
</file>