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AE" w:rsidRPr="00706396" w:rsidRDefault="006C17AE" w:rsidP="006C17AE">
      <w:pPr>
        <w:pStyle w:val="2"/>
        <w:jc w:val="center"/>
        <w:rPr>
          <w:color w:val="auto"/>
        </w:rPr>
      </w:pPr>
      <w:r>
        <w:rPr>
          <w:color w:val="auto"/>
        </w:rPr>
        <w:t>ПРОТОКОЛ</w:t>
      </w:r>
    </w:p>
    <w:p w:rsidR="006C17AE" w:rsidRPr="000E3F4E" w:rsidRDefault="006C17AE" w:rsidP="006C17AE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6C17AE" w:rsidRPr="000E3F4E" w:rsidRDefault="006C17AE" w:rsidP="006C17AE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6C17AE" w:rsidRDefault="006C17AE" w:rsidP="006C17AE">
      <w:pPr>
        <w:jc w:val="center"/>
        <w:rPr>
          <w:sz w:val="26"/>
          <w:szCs w:val="26"/>
        </w:rPr>
      </w:pPr>
    </w:p>
    <w:p w:rsidR="006C17AE" w:rsidRDefault="006C17AE" w:rsidP="006C17AE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27.12.2021 г.                                                                 </w:t>
      </w:r>
      <w:r w:rsidR="00A12A4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Выставочный зал</w:t>
      </w:r>
    </w:p>
    <w:p w:rsidR="006C17AE" w:rsidRDefault="006C17AE" w:rsidP="006C17AE">
      <w:pPr>
        <w:tabs>
          <w:tab w:val="left" w:pos="9498"/>
        </w:tabs>
        <w:rPr>
          <w:sz w:val="26"/>
          <w:szCs w:val="26"/>
        </w:rPr>
      </w:pPr>
      <w:r w:rsidRPr="00AB0F66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AB0F66">
        <w:rPr>
          <w:sz w:val="26"/>
          <w:szCs w:val="26"/>
        </w:rPr>
        <w:t>:00-1</w:t>
      </w:r>
      <w:r>
        <w:rPr>
          <w:sz w:val="26"/>
          <w:szCs w:val="26"/>
        </w:rPr>
        <w:t>8</w:t>
      </w:r>
      <w:r w:rsidRPr="00AB0F66">
        <w:rPr>
          <w:sz w:val="26"/>
          <w:szCs w:val="26"/>
        </w:rPr>
        <w:t>:00</w:t>
      </w:r>
      <w:r>
        <w:rPr>
          <w:sz w:val="26"/>
          <w:szCs w:val="26"/>
        </w:rPr>
        <w:t xml:space="preserve">                                      </w:t>
      </w:r>
      <w:r w:rsidR="00A12A43">
        <w:rPr>
          <w:sz w:val="26"/>
          <w:szCs w:val="26"/>
        </w:rPr>
        <w:t xml:space="preserve">                 ГАУК РХ «НЦНТ им. С.П. Кадышева»</w:t>
      </w:r>
    </w:p>
    <w:p w:rsidR="006C17AE" w:rsidRDefault="006C17AE" w:rsidP="006C17AE">
      <w:pPr>
        <w:tabs>
          <w:tab w:val="left" w:pos="9498"/>
        </w:tabs>
        <w:rPr>
          <w:sz w:val="26"/>
          <w:szCs w:val="26"/>
        </w:rPr>
      </w:pPr>
    </w:p>
    <w:p w:rsidR="006C17AE" w:rsidRDefault="006C17AE" w:rsidP="006C17AE">
      <w:pPr>
        <w:tabs>
          <w:tab w:val="left" w:pos="9498"/>
        </w:tabs>
        <w:rPr>
          <w:sz w:val="26"/>
          <w:szCs w:val="26"/>
        </w:rPr>
      </w:pPr>
    </w:p>
    <w:p w:rsidR="00124C6E" w:rsidRPr="00124C6E" w:rsidRDefault="00124C6E" w:rsidP="00124C6E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p w:rsidR="00124C6E" w:rsidRPr="00124C6E" w:rsidRDefault="00124C6E" w:rsidP="00124C6E">
      <w:pPr>
        <w:ind w:firstLine="709"/>
        <w:jc w:val="both"/>
        <w:rPr>
          <w:sz w:val="26"/>
          <w:szCs w:val="26"/>
          <w:u w:val="single"/>
        </w:rPr>
      </w:pPr>
    </w:p>
    <w:p w:rsidR="00124C6E" w:rsidRDefault="00124C6E" w:rsidP="00124C6E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Окольникова</w:t>
      </w:r>
      <w:proofErr w:type="spellEnd"/>
      <w:r>
        <w:rPr>
          <w:sz w:val="26"/>
          <w:szCs w:val="26"/>
          <w:lang w:eastAsia="en-US"/>
        </w:rPr>
        <w:t xml:space="preserve"> Светлана Анатольевна – Министр культуры Республики Хакасия, председатель Совета;</w:t>
      </w:r>
    </w:p>
    <w:p w:rsidR="00124C6E" w:rsidRDefault="00124C6E" w:rsidP="00124C6E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51501A">
        <w:rPr>
          <w:sz w:val="26"/>
          <w:szCs w:val="26"/>
        </w:rPr>
        <w:t xml:space="preserve">Киштеева Лариса Юрьевна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lang w:eastAsia="en-US"/>
        </w:rPr>
        <w:t>заместитель Министра культуры Республики Хакасия, заместитель председателя Совета;</w:t>
      </w:r>
    </w:p>
    <w:p w:rsidR="00124C6E" w:rsidRDefault="00124C6E" w:rsidP="00124C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Патачакова Светлана Степановна – заведующая</w:t>
      </w:r>
      <w:r w:rsidRPr="0051501A">
        <w:rPr>
          <w:sz w:val="26"/>
          <w:szCs w:val="26"/>
        </w:rPr>
        <w:t xml:space="preserve"> сектором </w:t>
      </w:r>
      <w:r>
        <w:rPr>
          <w:sz w:val="26"/>
          <w:szCs w:val="26"/>
        </w:rPr>
        <w:t xml:space="preserve">изобразительного и декоративно-прикладного искусства, народных художественных ремесел Государственного автономного учреждения Республики Хакасия </w:t>
      </w:r>
      <w:r w:rsidRPr="0051501A">
        <w:rPr>
          <w:sz w:val="26"/>
          <w:szCs w:val="26"/>
        </w:rPr>
        <w:t>«Центр культуры и народного творчества им. С.П. Кадышева»</w:t>
      </w:r>
      <w:r>
        <w:rPr>
          <w:sz w:val="26"/>
          <w:szCs w:val="26"/>
        </w:rPr>
        <w:t>,</w:t>
      </w:r>
      <w:r w:rsidRPr="0051501A">
        <w:rPr>
          <w:sz w:val="26"/>
          <w:szCs w:val="26"/>
        </w:rPr>
        <w:t xml:space="preserve"> с</w:t>
      </w:r>
      <w:r>
        <w:rPr>
          <w:sz w:val="26"/>
          <w:szCs w:val="26"/>
        </w:rPr>
        <w:t>екретарь</w:t>
      </w:r>
      <w:r w:rsidR="00A12A43">
        <w:rPr>
          <w:sz w:val="26"/>
          <w:szCs w:val="26"/>
          <w:lang w:eastAsia="en-US"/>
        </w:rPr>
        <w:t>;</w:t>
      </w:r>
    </w:p>
    <w:p w:rsidR="00124C6E" w:rsidRDefault="00124C6E" w:rsidP="00124C6E">
      <w:pPr>
        <w:ind w:firstLine="709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Татьяна Григорьевна</w:t>
      </w:r>
      <w:r>
        <w:rPr>
          <w:sz w:val="26"/>
          <w:szCs w:val="26"/>
        </w:rPr>
        <w:t xml:space="preserve"> –</w:t>
      </w:r>
      <w:r w:rsidRPr="007360D7"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 xml:space="preserve">член </w:t>
      </w:r>
      <w:r>
        <w:rPr>
          <w:sz w:val="26"/>
          <w:szCs w:val="26"/>
        </w:rPr>
        <w:t xml:space="preserve">Союза художников России, </w:t>
      </w:r>
      <w:r w:rsidRPr="0051501A">
        <w:rPr>
          <w:sz w:val="26"/>
          <w:szCs w:val="26"/>
        </w:rPr>
        <w:t xml:space="preserve">доцент кафедры </w:t>
      </w:r>
      <w:r>
        <w:rPr>
          <w:sz w:val="26"/>
          <w:szCs w:val="26"/>
          <w:shd w:val="clear" w:color="auto" w:fill="FFFFFF"/>
          <w:lang w:eastAsia="en-US"/>
        </w:rPr>
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</w:t>
      </w:r>
      <w:r w:rsidRPr="00901A35">
        <w:rPr>
          <w:sz w:val="26"/>
          <w:szCs w:val="26"/>
          <w:shd w:val="clear" w:color="auto" w:fill="FFFFFF"/>
          <w:lang w:eastAsia="en-US"/>
        </w:rPr>
        <w:t>им. Н.Ф. Катанова</w:t>
      </w:r>
      <w:r>
        <w:rPr>
          <w:sz w:val="26"/>
          <w:szCs w:val="26"/>
          <w:shd w:val="clear" w:color="auto" w:fill="FFFFFF"/>
          <w:lang w:eastAsia="en-US"/>
        </w:rPr>
        <w:t>»</w:t>
      </w:r>
      <w:r>
        <w:rPr>
          <w:sz w:val="26"/>
          <w:szCs w:val="26"/>
        </w:rPr>
        <w:t>;</w:t>
      </w:r>
    </w:p>
    <w:p w:rsidR="00A12A43" w:rsidRDefault="00124C6E" w:rsidP="00A12A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Кольчикова Полина Олеговна – советник отдела современного искусства Министерства культуры Республики Хакасия;</w:t>
      </w:r>
    </w:p>
    <w:p w:rsidR="00A12A43" w:rsidRPr="00A12A43" w:rsidRDefault="00A12A43" w:rsidP="00A12A43">
      <w:pPr>
        <w:ind w:firstLine="709"/>
        <w:jc w:val="both"/>
        <w:rPr>
          <w:sz w:val="26"/>
          <w:szCs w:val="26"/>
        </w:rPr>
      </w:pPr>
      <w:r w:rsidRPr="00A12A43">
        <w:rPr>
          <w:sz w:val="26"/>
          <w:szCs w:val="26"/>
          <w:lang w:eastAsia="en-US"/>
        </w:rPr>
        <w:t>Лебедева Валентина Ивановна</w:t>
      </w:r>
      <w:r>
        <w:rPr>
          <w:sz w:val="26"/>
          <w:szCs w:val="26"/>
          <w:lang w:eastAsia="en-US"/>
        </w:rPr>
        <w:t xml:space="preserve"> –</w:t>
      </w:r>
      <w:r w:rsidRPr="00A12A43">
        <w:rPr>
          <w:sz w:val="26"/>
          <w:szCs w:val="26"/>
          <w:lang w:eastAsia="en-US"/>
        </w:rPr>
        <w:t xml:space="preserve"> начальник отдела современного искусства Министерства культуры Республики Хакасия;</w:t>
      </w:r>
    </w:p>
    <w:p w:rsidR="00124C6E" w:rsidRPr="007360D7" w:rsidRDefault="00124C6E" w:rsidP="00124C6E">
      <w:pPr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Сергей Трофимович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 w:rsidRPr="007360D7">
        <w:rPr>
          <w:sz w:val="26"/>
          <w:szCs w:val="26"/>
          <w:lang w:eastAsia="en-US"/>
        </w:rPr>
        <w:t>;</w:t>
      </w:r>
    </w:p>
    <w:p w:rsidR="00124C6E" w:rsidRDefault="00124C6E" w:rsidP="00124C6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Анна Николаевна – директор</w:t>
      </w:r>
      <w:r w:rsidRPr="005150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Государственного автономного учреждения Республики Хакасия </w:t>
      </w:r>
      <w:r w:rsidRPr="0051501A">
        <w:rPr>
          <w:sz w:val="26"/>
          <w:szCs w:val="26"/>
        </w:rPr>
        <w:t>«Центр культуры и народного творчества им. С.П. Кадышева»</w:t>
      </w:r>
      <w:r>
        <w:rPr>
          <w:sz w:val="26"/>
          <w:szCs w:val="26"/>
        </w:rPr>
        <w:t>.</w:t>
      </w:r>
    </w:p>
    <w:p w:rsidR="006C17AE" w:rsidRDefault="006C17AE" w:rsidP="006C17AE">
      <w:pPr>
        <w:tabs>
          <w:tab w:val="left" w:pos="9498"/>
        </w:tabs>
        <w:spacing w:line="276" w:lineRule="auto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6C17AE" w:rsidTr="00E16B0C">
        <w:tc>
          <w:tcPr>
            <w:tcW w:w="9322" w:type="dxa"/>
          </w:tcPr>
          <w:p w:rsidR="006C17AE" w:rsidRDefault="006C17AE" w:rsidP="00E16B0C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Повестка дня:</w:t>
            </w:r>
          </w:p>
          <w:p w:rsidR="006C17AE" w:rsidRPr="00A12A43" w:rsidRDefault="006C17AE" w:rsidP="00E16B0C">
            <w:pPr>
              <w:tabs>
                <w:tab w:val="left" w:pos="6960"/>
              </w:tabs>
              <w:jc w:val="both"/>
              <w:rPr>
                <w:b/>
                <w:sz w:val="20"/>
                <w:szCs w:val="26"/>
              </w:rPr>
            </w:pPr>
          </w:p>
        </w:tc>
      </w:tr>
      <w:tr w:rsidR="006C17AE" w:rsidTr="00E16B0C">
        <w:tc>
          <w:tcPr>
            <w:tcW w:w="9322" w:type="dxa"/>
          </w:tcPr>
          <w:p w:rsidR="006C17AE" w:rsidRDefault="006C17AE" w:rsidP="00E16B0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0E3F4E">
              <w:rPr>
                <w:b/>
                <w:sz w:val="26"/>
                <w:szCs w:val="26"/>
              </w:rPr>
              <w:t xml:space="preserve">О </w:t>
            </w:r>
            <w:r>
              <w:rPr>
                <w:b/>
                <w:sz w:val="26"/>
                <w:szCs w:val="26"/>
              </w:rPr>
              <w:t>подведении</w:t>
            </w:r>
            <w:r w:rsidRPr="000E3F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итогов работы сектора изобразительного и декоративно-прикладного искусства и народных художественных ремесел за 2021 год</w:t>
            </w:r>
            <w:r w:rsidRPr="000E3F4E">
              <w:rPr>
                <w:b/>
                <w:sz w:val="26"/>
                <w:szCs w:val="26"/>
              </w:rPr>
              <w:t>.</w:t>
            </w:r>
          </w:p>
          <w:p w:rsidR="006C17AE" w:rsidRDefault="006C17AE" w:rsidP="00E16B0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(Шаламова</w:t>
            </w:r>
            <w:r w:rsidR="00A12A43">
              <w:rPr>
                <w:sz w:val="26"/>
                <w:szCs w:val="26"/>
              </w:rPr>
              <w:t xml:space="preserve"> А.Н.</w:t>
            </w:r>
            <w:r>
              <w:rPr>
                <w:sz w:val="26"/>
                <w:szCs w:val="26"/>
              </w:rPr>
              <w:t>, Патачакова</w:t>
            </w:r>
            <w:r w:rsidR="00A12A43">
              <w:rPr>
                <w:sz w:val="26"/>
                <w:szCs w:val="26"/>
              </w:rPr>
              <w:t xml:space="preserve"> С.С.</w:t>
            </w:r>
            <w:r>
              <w:rPr>
                <w:sz w:val="26"/>
                <w:szCs w:val="26"/>
              </w:rPr>
              <w:t>)</w:t>
            </w:r>
          </w:p>
          <w:p w:rsidR="006C17AE" w:rsidRPr="00A20842" w:rsidRDefault="006C17AE" w:rsidP="006C17AE">
            <w:pPr>
              <w:pStyle w:val="a4"/>
              <w:numPr>
                <w:ilvl w:val="1"/>
                <w:numId w:val="3"/>
              </w:numPr>
              <w:jc w:val="both"/>
              <w:rPr>
                <w:i/>
                <w:sz w:val="26"/>
                <w:szCs w:val="26"/>
              </w:rPr>
            </w:pPr>
            <w:r w:rsidRPr="00A20842">
              <w:rPr>
                <w:i/>
                <w:sz w:val="26"/>
                <w:szCs w:val="26"/>
              </w:rPr>
              <w:t>Признать удовлетворительно</w:t>
            </w:r>
            <w:r>
              <w:rPr>
                <w:i/>
                <w:sz w:val="26"/>
                <w:szCs w:val="26"/>
              </w:rPr>
              <w:t>й работу сектора ДПИ и ИЗО в 2021</w:t>
            </w:r>
            <w:r w:rsidRPr="00A20842">
              <w:rPr>
                <w:i/>
                <w:sz w:val="26"/>
                <w:szCs w:val="26"/>
              </w:rPr>
              <w:t xml:space="preserve"> году.</w:t>
            </w:r>
          </w:p>
          <w:p w:rsidR="006C17AE" w:rsidRPr="00AE6C73" w:rsidRDefault="006C17AE" w:rsidP="00E16B0C">
            <w:pPr>
              <w:jc w:val="both"/>
              <w:rPr>
                <w:sz w:val="26"/>
                <w:szCs w:val="26"/>
              </w:rPr>
            </w:pPr>
          </w:p>
        </w:tc>
      </w:tr>
      <w:tr w:rsidR="006C17AE" w:rsidTr="00E16B0C">
        <w:tc>
          <w:tcPr>
            <w:tcW w:w="9322" w:type="dxa"/>
          </w:tcPr>
          <w:p w:rsidR="006C17AE" w:rsidRDefault="006C17AE" w:rsidP="006C17AE">
            <w:pPr>
              <w:pStyle w:val="a4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0E3F4E">
              <w:rPr>
                <w:b/>
                <w:sz w:val="26"/>
                <w:szCs w:val="26"/>
              </w:rPr>
              <w:t>О перспективном плане работы республиканского художест</w:t>
            </w:r>
            <w:r>
              <w:rPr>
                <w:b/>
                <w:sz w:val="26"/>
                <w:szCs w:val="26"/>
              </w:rPr>
              <w:t>венно-экспертного Совета на 2022</w:t>
            </w:r>
            <w:r w:rsidRPr="000E3F4E">
              <w:rPr>
                <w:b/>
                <w:sz w:val="26"/>
                <w:szCs w:val="26"/>
              </w:rPr>
              <w:t xml:space="preserve"> год</w:t>
            </w:r>
            <w:r w:rsidRPr="00AE6C73">
              <w:rPr>
                <w:sz w:val="26"/>
                <w:szCs w:val="26"/>
              </w:rPr>
              <w:t xml:space="preserve"> </w:t>
            </w:r>
          </w:p>
          <w:p w:rsidR="006C17AE" w:rsidRPr="00AE6C73" w:rsidRDefault="006C17AE" w:rsidP="00E16B0C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AE6C7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Патачакова С.С., </w:t>
            </w:r>
            <w:r w:rsidRPr="00AE6C73">
              <w:rPr>
                <w:sz w:val="26"/>
                <w:szCs w:val="26"/>
              </w:rPr>
              <w:t>Шаламова</w:t>
            </w:r>
            <w:r w:rsidR="00A12A43">
              <w:rPr>
                <w:sz w:val="26"/>
                <w:szCs w:val="26"/>
              </w:rPr>
              <w:t xml:space="preserve"> </w:t>
            </w:r>
            <w:r w:rsidR="00A12A43" w:rsidRPr="00AE6C73">
              <w:rPr>
                <w:sz w:val="26"/>
                <w:szCs w:val="26"/>
              </w:rPr>
              <w:t>А.Н.</w:t>
            </w:r>
            <w:r w:rsidRPr="00AE6C73">
              <w:rPr>
                <w:sz w:val="26"/>
                <w:szCs w:val="26"/>
              </w:rPr>
              <w:t>, Киштеева</w:t>
            </w:r>
            <w:r w:rsidR="00A12A43">
              <w:rPr>
                <w:sz w:val="26"/>
                <w:szCs w:val="26"/>
              </w:rPr>
              <w:t xml:space="preserve"> </w:t>
            </w:r>
            <w:r w:rsidR="00A12A43" w:rsidRPr="00AE6C73">
              <w:rPr>
                <w:sz w:val="26"/>
                <w:szCs w:val="26"/>
              </w:rPr>
              <w:t>Л.Ю.</w:t>
            </w:r>
            <w:r>
              <w:rPr>
                <w:sz w:val="26"/>
                <w:szCs w:val="26"/>
              </w:rPr>
              <w:t>, Киштеева</w:t>
            </w:r>
            <w:r w:rsidR="00A12A43">
              <w:rPr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</w:rPr>
              <w:t>, Коваль</w:t>
            </w:r>
            <w:r w:rsidR="00A12A43">
              <w:rPr>
                <w:sz w:val="26"/>
                <w:szCs w:val="26"/>
              </w:rPr>
              <w:t xml:space="preserve"> Т.Г.</w:t>
            </w:r>
            <w:r w:rsidRPr="00AE6C73">
              <w:rPr>
                <w:sz w:val="26"/>
                <w:szCs w:val="26"/>
              </w:rPr>
              <w:t>)</w:t>
            </w:r>
          </w:p>
          <w:p w:rsidR="006C17AE" w:rsidRDefault="006C17AE" w:rsidP="006C17AE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Включить</w:t>
            </w:r>
            <w:r w:rsidRPr="00AE6C73">
              <w:rPr>
                <w:i/>
                <w:sz w:val="26"/>
                <w:szCs w:val="26"/>
              </w:rPr>
              <w:t xml:space="preserve"> в организацию выставочной деятельности на 202</w:t>
            </w:r>
            <w:r>
              <w:rPr>
                <w:i/>
                <w:sz w:val="26"/>
                <w:szCs w:val="26"/>
              </w:rPr>
              <w:t>2</w:t>
            </w:r>
            <w:r w:rsidRPr="00AE6C73">
              <w:rPr>
                <w:i/>
                <w:sz w:val="26"/>
                <w:szCs w:val="26"/>
              </w:rPr>
              <w:t xml:space="preserve"> год мероприятия </w:t>
            </w:r>
            <w:r>
              <w:rPr>
                <w:i/>
                <w:sz w:val="26"/>
                <w:szCs w:val="26"/>
              </w:rPr>
              <w:t>в рамках</w:t>
            </w:r>
            <w:r w:rsidRPr="00AE6C73">
              <w:rPr>
                <w:i/>
                <w:sz w:val="26"/>
                <w:szCs w:val="26"/>
              </w:rPr>
              <w:t xml:space="preserve"> Г</w:t>
            </w:r>
            <w:r>
              <w:rPr>
                <w:i/>
                <w:sz w:val="26"/>
                <w:szCs w:val="26"/>
              </w:rPr>
              <w:t>ода народного творчества:</w:t>
            </w:r>
            <w:r w:rsidRPr="00AE6C73">
              <w:rPr>
                <w:i/>
                <w:sz w:val="26"/>
                <w:szCs w:val="26"/>
              </w:rPr>
              <w:t xml:space="preserve"> </w:t>
            </w:r>
          </w:p>
          <w:p w:rsidR="006C17AE" w:rsidRDefault="006C17AE" w:rsidP="00E16B0C">
            <w:pPr>
              <w:ind w:firstLine="644"/>
              <w:jc w:val="both"/>
              <w:rPr>
                <w:i/>
                <w:sz w:val="26"/>
                <w:szCs w:val="26"/>
              </w:rPr>
            </w:pPr>
            <w:r w:rsidRPr="009E6BB8">
              <w:rPr>
                <w:i/>
                <w:sz w:val="26"/>
                <w:szCs w:val="26"/>
              </w:rPr>
              <w:t>- записать видео</w:t>
            </w:r>
            <w:r>
              <w:rPr>
                <w:i/>
                <w:sz w:val="26"/>
                <w:szCs w:val="26"/>
              </w:rPr>
              <w:t>фильм</w:t>
            </w:r>
            <w:r w:rsidRPr="009E6BB8">
              <w:rPr>
                <w:i/>
                <w:sz w:val="26"/>
                <w:szCs w:val="26"/>
              </w:rPr>
              <w:t xml:space="preserve"> с участием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color w:val="333333"/>
                <w:sz w:val="26"/>
                <w:szCs w:val="26"/>
                <w:shd w:val="clear" w:color="auto" w:fill="FBFBFB"/>
              </w:rPr>
              <w:t>Заслуженного</w:t>
            </w:r>
            <w:r w:rsidRPr="000C626F">
              <w:rPr>
                <w:i/>
                <w:color w:val="333333"/>
                <w:sz w:val="26"/>
                <w:szCs w:val="26"/>
                <w:shd w:val="clear" w:color="auto" w:fill="FBFBFB"/>
              </w:rPr>
              <w:t xml:space="preserve"> работник</w:t>
            </w:r>
            <w:r>
              <w:rPr>
                <w:i/>
                <w:color w:val="333333"/>
                <w:sz w:val="26"/>
                <w:szCs w:val="26"/>
                <w:shd w:val="clear" w:color="auto" w:fill="FBFBFB"/>
              </w:rPr>
              <w:t>а культуры</w:t>
            </w:r>
            <w:r w:rsidRPr="000C626F">
              <w:rPr>
                <w:i/>
                <w:color w:val="333333"/>
                <w:sz w:val="26"/>
                <w:szCs w:val="26"/>
                <w:shd w:val="clear" w:color="auto" w:fill="FBFBFB"/>
              </w:rPr>
              <w:t xml:space="preserve"> Республики </w:t>
            </w:r>
            <w:r w:rsidRPr="000C626F">
              <w:rPr>
                <w:bCs/>
                <w:i/>
                <w:color w:val="333333"/>
                <w:sz w:val="26"/>
                <w:szCs w:val="26"/>
                <w:shd w:val="clear" w:color="auto" w:fill="FBFBFB"/>
              </w:rPr>
              <w:t>Хакасия</w:t>
            </w:r>
            <w:r w:rsidRPr="000C626F">
              <w:rPr>
                <w:i/>
                <w:color w:val="333333"/>
                <w:sz w:val="26"/>
                <w:szCs w:val="26"/>
                <w:shd w:val="clear" w:color="auto" w:fill="FBFBFB"/>
              </w:rPr>
              <w:t>, член</w:t>
            </w:r>
            <w:r>
              <w:rPr>
                <w:i/>
                <w:color w:val="333333"/>
                <w:sz w:val="26"/>
                <w:szCs w:val="26"/>
                <w:shd w:val="clear" w:color="auto" w:fill="FBFBFB"/>
              </w:rPr>
              <w:t>а</w:t>
            </w:r>
            <w:r w:rsidRPr="000C626F">
              <w:rPr>
                <w:i/>
                <w:color w:val="333333"/>
                <w:sz w:val="26"/>
                <w:szCs w:val="26"/>
                <w:shd w:val="clear" w:color="auto" w:fill="FBFBFB"/>
              </w:rPr>
              <w:t xml:space="preserve"> Союза художников РФ</w:t>
            </w:r>
            <w:r w:rsidRPr="009E6B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E6BB8">
              <w:rPr>
                <w:i/>
                <w:sz w:val="26"/>
                <w:szCs w:val="26"/>
              </w:rPr>
              <w:t>Сагалакова</w:t>
            </w:r>
            <w:proofErr w:type="spellEnd"/>
            <w:r w:rsidRPr="009E6BB8">
              <w:rPr>
                <w:i/>
                <w:sz w:val="26"/>
                <w:szCs w:val="26"/>
              </w:rPr>
              <w:t xml:space="preserve"> Георгия </w:t>
            </w:r>
            <w:r w:rsidRPr="009E6BB8">
              <w:rPr>
                <w:i/>
                <w:sz w:val="26"/>
                <w:szCs w:val="26"/>
              </w:rPr>
              <w:lastRenderedPageBreak/>
              <w:t xml:space="preserve">Николаевича о техниках </w:t>
            </w:r>
            <w:r>
              <w:rPr>
                <w:i/>
                <w:sz w:val="26"/>
                <w:szCs w:val="26"/>
              </w:rPr>
              <w:t xml:space="preserve">изготовления </w:t>
            </w:r>
            <w:r w:rsidRPr="009E6BB8">
              <w:rPr>
                <w:i/>
                <w:sz w:val="26"/>
                <w:szCs w:val="26"/>
              </w:rPr>
              <w:t>линогравюры и графики</w:t>
            </w:r>
            <w:r w:rsidRPr="00277BDF">
              <w:rPr>
                <w:i/>
                <w:sz w:val="26"/>
                <w:szCs w:val="26"/>
              </w:rPr>
              <w:t>;</w:t>
            </w:r>
          </w:p>
          <w:p w:rsidR="006C17AE" w:rsidRDefault="006C17AE" w:rsidP="00E16B0C">
            <w:pPr>
              <w:ind w:firstLine="644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включить в план работы на 2022 г. </w:t>
            </w:r>
            <w:r w:rsidRPr="00836C35">
              <w:rPr>
                <w:i/>
                <w:sz w:val="26"/>
                <w:szCs w:val="26"/>
              </w:rPr>
              <w:t>Межрегиональный фестиваль художественного войлока</w:t>
            </w:r>
            <w:r>
              <w:rPr>
                <w:i/>
                <w:sz w:val="26"/>
                <w:szCs w:val="26"/>
              </w:rPr>
              <w:t>;</w:t>
            </w:r>
          </w:p>
          <w:p w:rsidR="006C17AE" w:rsidRDefault="006C17AE" w:rsidP="00E16B0C">
            <w:pPr>
              <w:ind w:firstLine="644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в целях эффективности работы раз в год принимать участие во Всероссийских выставках-ярмарках;</w:t>
            </w:r>
          </w:p>
          <w:p w:rsidR="006C17AE" w:rsidRPr="00277BDF" w:rsidRDefault="006C17AE" w:rsidP="00E16B0C">
            <w:pPr>
              <w:ind w:firstLine="644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в</w:t>
            </w:r>
            <w:r w:rsidRPr="00877BFD">
              <w:rPr>
                <w:i/>
                <w:sz w:val="26"/>
                <w:szCs w:val="26"/>
              </w:rPr>
              <w:t xml:space="preserve"> целях</w:t>
            </w:r>
            <w:r>
              <w:rPr>
                <w:i/>
                <w:sz w:val="26"/>
                <w:szCs w:val="26"/>
              </w:rPr>
              <w:t xml:space="preserve"> эффективности работы Совета заседания проводить 2 раза в год.</w:t>
            </w:r>
          </w:p>
          <w:p w:rsidR="006C17AE" w:rsidRPr="005F74A6" w:rsidRDefault="006C17AE" w:rsidP="00E16B0C">
            <w:pPr>
              <w:jc w:val="both"/>
              <w:rPr>
                <w:b/>
                <w:sz w:val="26"/>
                <w:szCs w:val="26"/>
              </w:rPr>
            </w:pPr>
            <w:r w:rsidRPr="003A1589">
              <w:rPr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</w:rPr>
              <w:t xml:space="preserve"> О проведении конкурса</w:t>
            </w:r>
            <w:r w:rsidRPr="005F74A6">
              <w:rPr>
                <w:b/>
                <w:sz w:val="26"/>
                <w:szCs w:val="26"/>
              </w:rPr>
              <w:t xml:space="preserve"> сувенирной продукции </w:t>
            </w:r>
            <w:r>
              <w:rPr>
                <w:b/>
                <w:sz w:val="26"/>
                <w:szCs w:val="26"/>
              </w:rPr>
              <w:t>в рамках республиканского праздника</w:t>
            </w:r>
            <w:r w:rsidRPr="005F74A6">
              <w:rPr>
                <w:b/>
                <w:sz w:val="26"/>
                <w:szCs w:val="26"/>
              </w:rPr>
              <w:t xml:space="preserve"> «Тун </w:t>
            </w:r>
            <w:proofErr w:type="spellStart"/>
            <w:r w:rsidRPr="005F74A6">
              <w:rPr>
                <w:b/>
                <w:sz w:val="26"/>
                <w:szCs w:val="26"/>
              </w:rPr>
              <w:t>пайрам</w:t>
            </w:r>
            <w:proofErr w:type="spellEnd"/>
            <w:r w:rsidRPr="005F74A6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в 2022 году.</w:t>
            </w:r>
          </w:p>
          <w:p w:rsidR="006C17AE" w:rsidRPr="00A34CEE" w:rsidRDefault="006C17AE" w:rsidP="00E16B0C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3.1. </w:t>
            </w:r>
            <w:r w:rsidRPr="00A358B1">
              <w:rPr>
                <w:i/>
                <w:sz w:val="26"/>
                <w:szCs w:val="26"/>
              </w:rPr>
              <w:t>В апреле</w:t>
            </w:r>
            <w:r>
              <w:rPr>
                <w:i/>
                <w:sz w:val="26"/>
                <w:szCs w:val="26"/>
              </w:rPr>
              <w:t xml:space="preserve"> 2022 г.</w:t>
            </w:r>
            <w:r w:rsidRPr="00A358B1">
              <w:rPr>
                <w:i/>
                <w:sz w:val="26"/>
                <w:szCs w:val="26"/>
              </w:rPr>
              <w:t xml:space="preserve"> провести в рамках республиканского конкурса на лучшую сувенирную продукцию «Сувениры Хакасии» оценку тех сувениров, которые могут быть представлены на республиканском празднике «Тун </w:t>
            </w:r>
            <w:proofErr w:type="spellStart"/>
            <w:r w:rsidRPr="00A358B1">
              <w:rPr>
                <w:i/>
                <w:sz w:val="26"/>
                <w:szCs w:val="26"/>
              </w:rPr>
              <w:t>Пайрам</w:t>
            </w:r>
            <w:proofErr w:type="spellEnd"/>
            <w:r w:rsidRPr="00A358B1">
              <w:rPr>
                <w:i/>
                <w:sz w:val="26"/>
                <w:szCs w:val="26"/>
              </w:rPr>
              <w:t>».</w:t>
            </w:r>
          </w:p>
          <w:p w:rsidR="006C17AE" w:rsidRPr="000909C3" w:rsidRDefault="006C17AE" w:rsidP="00E16B0C">
            <w:pPr>
              <w:jc w:val="both"/>
              <w:rPr>
                <w:sz w:val="26"/>
                <w:szCs w:val="26"/>
              </w:rPr>
            </w:pPr>
          </w:p>
        </w:tc>
      </w:tr>
    </w:tbl>
    <w:p w:rsidR="006C17AE" w:rsidRDefault="006C17AE" w:rsidP="006C17AE">
      <w:pPr>
        <w:jc w:val="both"/>
        <w:rPr>
          <w:sz w:val="26"/>
          <w:szCs w:val="26"/>
        </w:rPr>
      </w:pPr>
    </w:p>
    <w:p w:rsidR="007F1CAF" w:rsidRDefault="007F1CAF">
      <w:bookmarkStart w:id="0" w:name="_GoBack"/>
      <w:bookmarkEnd w:id="0"/>
    </w:p>
    <w:sectPr w:rsidR="007F1CAF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421"/>
    <w:multiLevelType w:val="multilevel"/>
    <w:tmpl w:val="79622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C577FD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9B"/>
    <w:rsid w:val="0000049B"/>
    <w:rsid w:val="00124C6E"/>
    <w:rsid w:val="006C17AE"/>
    <w:rsid w:val="00742500"/>
    <w:rsid w:val="007F1CAF"/>
    <w:rsid w:val="00A12A43"/>
    <w:rsid w:val="00C62FB0"/>
    <w:rsid w:val="00E51A68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C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C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Шаламова</cp:lastModifiedBy>
  <cp:revision>6</cp:revision>
  <dcterms:created xsi:type="dcterms:W3CDTF">2022-04-21T09:46:00Z</dcterms:created>
  <dcterms:modified xsi:type="dcterms:W3CDTF">2022-04-26T03:18:00Z</dcterms:modified>
</cp:coreProperties>
</file>