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>Информация о работе Общественного совета при Министерстве культуры Республики Хакасия за 2016 год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Общественный совет при Министерстве культуры Республики Хакасия (далее – Общественный совет) осуществляет свою деятельность с июня 2013 года, Председателем Общественного совета является Звонарева И.Н. - заслуженный работник культуры Российской Федерации.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В отчетном году Общественным советом совместно с Министерством культуры Республики Хакасия (далее – Министерство) продолжена работа по формированию независимой системы оценки качества оказания услуг учреждениями культуры.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В целях реализации статьи 36.1 Закона Российской Федерации от 09.10.1992 № 3612-1 «Основы законодательства Российской Федерации о культуре» и обеспечения единства основных подходов и требований к организации проведения независимой оценки качества оказания услуг организациями культуры в Республике Хакасия разработан и утвержден Ведомственный план мероприятий Министерства культуры Республики Хакасия по проведению независимой оценки качества оказания услуг учреждениями культуры на 2016-2018 годы, с учетом целевых показателей (Приказ Министерства культуры Республики Хакасия от 15.04.2016 № 83).</w:t>
      </w:r>
    </w:p>
    <w:p>
      <w:pPr>
        <w:pStyle w:val="NoSpacing"/>
        <w:spacing w:lineRule="auto" w:line="36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 xml:space="preserve">Во исполнение Указа Президента Российской Федерации от 07.05.2012            № 597 «О мероприятиях по реализации государственной социальной политики» и </w:t>
      </w:r>
      <w:hyperlink r:id="rId2">
        <w:r>
          <w:rPr>
            <w:rStyle w:val="Style14"/>
            <w:rFonts w:cs="Times New Roman" w:ascii="Times New Roman" w:hAnsi="Times New Roman"/>
            <w:color w:val="00000A"/>
            <w:sz w:val="26"/>
            <w:szCs w:val="26"/>
            <w:u w:val="none"/>
          </w:rPr>
          <w:t>Закон</w:t>
        </w:r>
      </w:hyperlink>
      <w:r>
        <w:rPr>
          <w:rFonts w:cs="Times New Roman" w:ascii="Times New Roman" w:hAnsi="Times New Roman"/>
          <w:sz w:val="26"/>
          <w:szCs w:val="26"/>
        </w:rPr>
        <w:t>а Российской Федерации от 09.10.1992 № 3612-1 «Основы законодательства Российской Федерации о культуре» утвержден Приказ Министерства культуры Республики Хакасия от 10.06.2016 № 125 «О системе независимой оценки качества оказания услуг учреждениями культуры Республики Хакасия».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В соответствии с методическими рекомендациями Министерства культуры Российской Федерации по проведению независимой оценки качества оказания услуг организациями культуры от 20.11.2015 № 2830, приказом Министерства культуры Российской Федерации от 05.10.2015 № 2515 «Об утверждении показателей, характеризующих общие критерии оценки качества оказания услуг организациями культуры» Общественным советом утвержден перечень учреждений, подлежащих независимой оценке в 2016 году с привлечением организации – оператора.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На основании заключённого государственного контракта Министерства с ООО «Демиург» мониторинг «Независимая оценка качества оказания услуг учреждениями культуры Республики Хакасия» (далее – независимая оценка) проводился в отношении 9 республиканских учреждений культуры и 34 муниципальных (сельских) учреждений культуры.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По итогам рассмотрения результатов независимой оценки, проведённой с привлечением организации – оператора, Общественным советом даны рекомендации учреждениям, в целях устранения недостатков и дальнейшей работы по улучшению качества их деятельности.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Результаты проведения независимой оценки и работы Общественного совета за 2016 год  размещены на сайте Министерства и на Официальном портале исполнительных органов государственной власти Республики Хакасия.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25 мая 2016 года Общественным советом и Министерством проведен семинар-совещание «О проведении независимой оценки качества оказания услуг учреждениями культуры Республики Хакасия» совместно с органами местного самоуправления, где рассмотрены вопросы: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1) об организации эффективной системы независимой оценки качества оказания услуг учреждениями культуры Республики Хакасия;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2) о формировании общественных советов.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В свою очередь управлениями культуры муниципальных образований Республики Хакасия проведена разъяснительная работа с муниципальными учреждениями культуры о системе организации независимой оценки и повышения эффективности их деятельности.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В соответствии с Планом работы Общественного совета (далее – План работы) в 2016 году проведено 6 заседаний. Все мероприятия Плана работы выполнены, на заседании 28.12.2016 утвержден План работы на 2017 год.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В отчетном году члены Общественного совета принимали участие в расширенной итоговой коллегии Министерства, в заседании по анализу деятельности музеев под открытым небом, в семинаре-совещании с органами местного самоуправления.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Участвовали в качестве экспертов в конкурсе на включение в кадровый резерв для замещения вакантной должности государственной гражданской службы Республики Хакасия, в аттестации сотрудников Министерства, также включены в состав: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1) аттестационной и конкурсной комиссии Министерства культуры Республики Хакасия;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2) комиссии по предоставлению дополнительной ежемесячной денежной выплаты к трудовой пенсии по старости гражданам Российской Федерации, вышедшим на пенсию и проживающим на территории  Республики Хакасия, осуществляющим трудовую деятельность в учреждениях культуры Республики Хакасия и имеющим почетные звания;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3) комиссии по установлению надбавок к должностным окладам руководителей республиканских государственных учреждений культуры, искусства и образовательных учреждений, подведомственных Министерству;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4) республиканской наградной комиссии по рассмотрению наградных материалов для присуждения ведомственных наград Министерства культуры Российской Федерации, Почетных званий Республики Хакасия, Почетных грамот Республики Хакасия, Благодарности Председателя Правительства Республики Хакасия, Почетных грамот и Благодарственных писем Министерства культуры Республики Хакасия;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5) комиссии по соблюдению требований к служебному поведению и урегулированию конфликта интересов государственных  гражданских служащих Министерства культуры Республики Хакасия.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Также Общественный совет активно участвовал в общественном обсуждении проектов нормативно-правовых актов, разрабатываемых Министерством. В 2016 году замечаний по существу проектов не было.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В целом совместная деятельность Министерства и Общественного совета строится на основе конструктивного сотрудничества. Работа Министерства как органа исполнительной власти оценивается Общественным советом положительно.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3af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f3af0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cf3af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970AEA0A22250BFCD4F800FA70BE528DEEC79D13B7F7C037A2510254AEAE410A2AD88277Fr7jCC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66C8-36B4-4CFB-A12A-C212BAB0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</Pages>
  <Words>882</Words>
  <CharactersWithSpaces>5030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2017-01-11T10:05:00Z</dcterms:created>
  <dc:creator>USER108</dc:creator>
  <dc:description/>
  <dc:language>ru-RU</dc:language>
  <cp:lastModifiedBy>USER108</cp:lastModifiedBy>
  <dcterms:modified xsi:type="dcterms:W3CDTF">2017-01-11T10:05:00Z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