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BF" w:rsidRPr="00811EFF" w:rsidRDefault="00FE2EBF" w:rsidP="00C66436">
      <w:pPr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проведении </w:t>
      </w:r>
      <w:r w:rsidR="00935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2021 году </w:t>
      </w:r>
      <w:bookmarkStart w:id="0" w:name="_GoBack"/>
      <w:bookmarkEnd w:id="0"/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мониторинга </w:t>
      </w:r>
      <w:proofErr w:type="spellStart"/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правоприменения</w:t>
      </w:r>
      <w:proofErr w:type="spellEnd"/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7DF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нормативных </w:t>
      </w: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правовых актов, </w:t>
      </w:r>
      <w:r w:rsidR="00C66436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регламентирующих реализацию полномочий в сфере архивного дела (в части действия Федерального закона от 22.10.2004 № 125-ФЗ «Об архивном деле в Российской Федерации», нормативных правовых актов Президента Российской Федерации, Правительства Российской Федерации, федеральных органов исполнительной власти и органов государственной власти Республики Хакасия)</w:t>
      </w:r>
      <w:proofErr w:type="gramEnd"/>
    </w:p>
    <w:p w:rsidR="00C66436" w:rsidRPr="00811EFF" w:rsidRDefault="00C66436" w:rsidP="00C66436">
      <w:pPr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240F" w:rsidRPr="00811EFF" w:rsidRDefault="00590659" w:rsidP="00B068D8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2515D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</w:t>
      </w:r>
      <w:r w:rsidR="00FA4C9D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1</w:t>
      </w:r>
      <w:r w:rsidR="00C66436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A4C9D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4F8D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2515D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</w:t>
      </w:r>
      <w:r w:rsidR="00FA4C9D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2515D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мониторинга </w:t>
      </w:r>
      <w:proofErr w:type="spellStart"/>
      <w:r w:rsidR="00E2515D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правоприменения</w:t>
      </w:r>
      <w:proofErr w:type="spellEnd"/>
      <w:r w:rsidR="00E2515D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нормативных правовых актов в Республике Хакасия </w:t>
      </w: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</w:t>
      </w:r>
      <w:r w:rsidR="00724FB1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утвержденн</w:t>
      </w:r>
      <w:r w:rsidR="00FA4C9D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Президиума Правительства Республики Хакасия </w:t>
      </w:r>
      <w:r w:rsidR="00C66436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30.10.2020 № 146-п</w:t>
      </w: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Министерством культуры Республики Хакасия </w:t>
      </w:r>
      <w:r w:rsidR="00C66436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Министерство) </w:t>
      </w:r>
      <w:r w:rsidR="00D7706A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</w:t>
      </w: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мониторинг </w:t>
      </w:r>
      <w:proofErr w:type="spellStart"/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правоприменения</w:t>
      </w:r>
      <w:proofErr w:type="spellEnd"/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4C9D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нормативных правовых актов, </w:t>
      </w:r>
      <w:r w:rsidR="0037240F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регламентирующих реализацию полномочий в сфере архивного дела (в части действия Федерального закона от 22.10.2004 № 125-ФЗ «Об архивном деле в Российской Федерации», нормативных</w:t>
      </w:r>
      <w:proofErr w:type="gramEnd"/>
      <w:r w:rsidR="0037240F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правовых актов Президента Российской Федерации, Правительства Российской Федерации, федеральных органов исполнительной власти и органов государственной власти Республики Хакасия).</w:t>
      </w:r>
    </w:p>
    <w:p w:rsidR="007971F1" w:rsidRPr="00811EFF" w:rsidRDefault="007971F1" w:rsidP="00B068D8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федерального законодательства в указанной сфере правоотношений и полноты их нормативно</w:t>
      </w:r>
      <w:r w:rsidR="000A37DF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правового регулирования в Республике Хакасия действуют:</w:t>
      </w:r>
    </w:p>
    <w:p w:rsidR="006E738F" w:rsidRPr="00811EFF" w:rsidRDefault="008D27E3" w:rsidP="00E2515D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 Республики Хакасия от 13.11.2012 № 106-ЗРХ «Об архи</w:t>
      </w:r>
      <w:r w:rsidR="004E15C5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вном деле в Республике Хакасия»;</w:t>
      </w:r>
    </w:p>
    <w:p w:rsidR="006C14A5" w:rsidRPr="00811EFF" w:rsidRDefault="006C14A5" w:rsidP="005B4998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1B02CB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Республики Хакасия от 28.09.2021 № 476 «Об утверждении Положения о региональном государственном контроле (надзоре) за соблюдением законодательства об архивном деле на территории Республики Хакасия и признании </w:t>
      </w:r>
      <w:proofErr w:type="gramStart"/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утратившими</w:t>
      </w:r>
      <w:proofErr w:type="gramEnd"/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отдельных постановлений Правительства Республики Хакасия»;</w:t>
      </w:r>
    </w:p>
    <w:p w:rsidR="006C14A5" w:rsidRPr="00811EFF" w:rsidRDefault="006C14A5" w:rsidP="006C14A5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Министерства культуры Республики Хакасия от </w:t>
      </w:r>
      <w:r w:rsidR="00033F5D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14.05.2019</w:t>
      </w: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033F5D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</w:t>
      </w:r>
      <w:r w:rsidR="00033F5D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дминистративного регламента Министерства культуры Республики Хакасия по </w:t>
      </w:r>
      <w:r w:rsidR="00033F5D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осуществлению контроля «</w:t>
      </w: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проведение контроля за соблюдением законодательства об архивном деле на территории Республики Хакасия»</w:t>
      </w:r>
      <w:r w:rsidR="00033F5D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 признании утратившими силу отдельных приказов Министерства культуры Республики Хакасия» </w:t>
      </w:r>
      <w:r w:rsidR="00C66436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 изменениями от 19.08.2019 № 188) </w:t>
      </w:r>
      <w:r w:rsidR="00033F5D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(Зарегистрирован</w:t>
      </w:r>
      <w:r w:rsidR="00C66436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в реестре нормативных правовых актов Республики Хакасия соответственно: </w:t>
      </w:r>
      <w:r w:rsidR="00033F5D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04.06.2019 № 159</w:t>
      </w:r>
      <w:proofErr w:type="gramEnd"/>
      <w:r w:rsidR="00C66436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C66436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09.09.2019 № 267</w:t>
      </w:r>
      <w:r w:rsidR="00033F5D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proofErr w:type="gramEnd"/>
    </w:p>
    <w:p w:rsidR="00BE3F87" w:rsidRPr="00811EFF" w:rsidRDefault="00BE3F87" w:rsidP="00BE3F87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культуры Республики Хакасия от 09.09.2019 № 201 «Об утверждении проверочного листа (списка контрольных вопросов), используемого Министерством культуры Республики Хакасия при проведении плановых проверок соблюдения законодательства об архивном деле на территории Республики Хакасия в отношении органов государственной власти, органов местного самоуправления и организаций (кроме государственного, муниципальных архивов)» (Зарегистрировано Минюстом Хакасии 25.09.2019 № 290);</w:t>
      </w:r>
      <w:proofErr w:type="gramEnd"/>
    </w:p>
    <w:p w:rsidR="00BE3F87" w:rsidRPr="00811EFF" w:rsidRDefault="00BE3F87" w:rsidP="00BE3F87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Министерства культуры Республики Хакасия от 19.02.2020 № 49 «О перечне должностных лиц Министерства культуры Республики Хакасия, уполномоченных составлять протоколы об административных правонарушениях </w:t>
      </w:r>
      <w:proofErr w:type="gramStart"/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признании утратившими силу отдельных приказов Министерства культуры Республики Хакасия» (Зарегистрировано в Минюсте Хакасии 18.03.2020 № 110);</w:t>
      </w:r>
    </w:p>
    <w:p w:rsidR="006C14A5" w:rsidRPr="00811EFF" w:rsidRDefault="006C14A5" w:rsidP="005A0CA8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Министерства культуры Республики Хакасия от 20.04.2020 № 90 «Об утверждении Положения об экспертно-проверочной комиссии Министерства </w:t>
      </w: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культуры Республики Хакасия» (Зарегистрировано в Минюсте Хакасии 19.05.2020 № 179)</w:t>
      </w:r>
      <w:r w:rsidR="001B02CB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0CA8" w:rsidRPr="00811EFF" w:rsidRDefault="005A0CA8" w:rsidP="005A0CA8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культуры Республики Хакасия от 10.01.2014 № 01 «Об утверждении административного регламента по предоставлению Министерством культуры Республики Хакасия государственной услуги «Обеспечение исполнения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архивных выписок и архивных копий, направляемых в иностранные государства», утвержденный приказом Министерства культуры Республики</w:t>
      </w:r>
      <w:proofErr w:type="gramEnd"/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Хакасия от 10.01.2014 № 01» </w:t>
      </w:r>
      <w:r w:rsidR="00F034EC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 изменениями от 07.02.2018 № 56, от 14.11.2018 № 238, от 12.02.2019 № 36) </w:t>
      </w: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</w:t>
      </w:r>
      <w:r w:rsidR="00F034EC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proofErr w:type="gramEnd"/>
      <w:r w:rsidR="00F034EC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реестре нормативных правовых актов Республики Хакасия соответственно: </w:t>
      </w: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31.01.2014 № 120</w:t>
      </w:r>
      <w:r w:rsidR="00F034EC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; 07.03.2018 № 71; 23.11.2018 № 378; 11.03.2019 № 81);</w:t>
      </w:r>
    </w:p>
    <w:p w:rsidR="00F034EC" w:rsidRPr="00811EFF" w:rsidRDefault="00F62CA2" w:rsidP="005A0CA8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культуры Республики Хакасия от 19.02.2014 № 46 «Об утверждении административного регламента по предоставлению Министерством культуры Республики Хакасия государственной услуги «Организация информационного обеспечения граждан, организаций и общественных объединений на основе документов Архивного фонда Республики Хакасия и других архивных документов»</w:t>
      </w:r>
      <w:r w:rsidR="00870FCB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изменениями от 20.05.2016</w:t>
      </w:r>
      <w:r w:rsidR="006A1C57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70FCB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14.11.2018 № 237, от 12.12.2018 № 258, </w:t>
      </w:r>
      <w:r w:rsidR="006A1C57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12.12.2019 № 37) </w:t>
      </w: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(Зарегистрированы в реестре нормативных правовых актов Республики Хакасия</w:t>
      </w:r>
      <w:proofErr w:type="gramEnd"/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соответственно</w:t>
      </w:r>
      <w:r w:rsidR="0037240F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0FCB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13.03.2014 № 176</w:t>
      </w:r>
      <w:r w:rsidR="006A1C57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70FCB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15.06.2016 № 267, 23.11.2018 № 377, 17.12.2018 № 440, </w:t>
      </w:r>
      <w:r w:rsidR="006A1C57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11.03.2019 № 82).</w:t>
      </w:r>
    </w:p>
    <w:p w:rsidR="00A04D25" w:rsidRPr="00811EFF" w:rsidRDefault="00A04D25" w:rsidP="00C66436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проведения мониторинга </w:t>
      </w:r>
      <w:proofErr w:type="spellStart"/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правоприменения</w:t>
      </w:r>
      <w:proofErr w:type="spellEnd"/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нормативных правовых актов установлено</w:t>
      </w:r>
      <w:r w:rsidR="00FF3B3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66436" w:rsidRPr="00811EFF" w:rsidRDefault="005C5A78" w:rsidP="00C66436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F3B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6436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 году в соответствии с частью 4 статьи 6 Федерального закона от 22.10.2004 № 125-ФЗ «Об архивном деле в Российской Федерации» (далее – Федеральный закон № 125-ФЗ) Министерством принят приказ от 20.04.2020 № 90 «Об утверждении Положения об экспертно-проверочной комиссии Министерства культуры Республики Хакасия».</w:t>
      </w:r>
    </w:p>
    <w:p w:rsidR="00915477" w:rsidRDefault="002D502A" w:rsidP="00915477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</w:t>
      </w:r>
      <w:r w:rsidR="001357AE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данного нормативного акта </w:t>
      </w:r>
      <w:r w:rsidR="001357AE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Министерством </w:t>
      </w: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</w:t>
      </w:r>
      <w:r w:rsidR="001357AE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ена </w:t>
      </w: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</w:t>
      </w:r>
      <w:r w:rsidR="001357AE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приказов Федерального архивного агентства от </w:t>
      </w:r>
      <w:r w:rsidR="00C87D62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11.04.2018 № 42 «Об утверждении примерного положения об архиве организации» (Зарегистрировано в Минюсте России 15.08.2018 № 51895), от 11.04.2018 № 43 «Об утверждении примерного положения об экспертной комиссии организации» (Зарегистрировано в Минюсте России 15.06.2018 № 51357), от 20.12.2019 № 236 «Об утверждении Перечня типовых управленческих архивных документов, образующихся в процессе деятельности государственных органов</w:t>
      </w:r>
      <w:proofErr w:type="gramEnd"/>
      <w:r w:rsidR="00C87D62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органов местного самоуправления и организаций, с указанием сроков их хранения» (Зарегистрировано в Минюсте России 06.02.2020 № 57449), что позволило урегулировать процедуру </w:t>
      </w: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согласования экспертно-проверочной комиссией </w:t>
      </w:r>
      <w:r w:rsidR="00C87D62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Министерства </w:t>
      </w: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номенклатур дел, положений об архивах и экспертных комиссиях организаций, выступающих источниками формиров</w:t>
      </w:r>
      <w:r w:rsidR="00C87D62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ания Архивного фонда Российской Федерации</w:t>
      </w: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357AE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53A0" w:rsidRPr="00811EFF" w:rsidRDefault="000353A0" w:rsidP="00915477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мера является действенным механизмом профилактики нарушений в сфере архивного дела в</w:t>
      </w:r>
      <w:r w:rsidR="003B6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3B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деятельности </w:t>
      </w:r>
      <w:r w:rsidR="003B6A6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юридических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04D25" w:rsidRPr="00811EFF" w:rsidRDefault="005C5A78" w:rsidP="00915477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B1D62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A04D25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</w:t>
      </w:r>
      <w:r w:rsidR="00915477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A04D25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915477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5477" w:rsidRPr="00811EFF">
        <w:rPr>
          <w:rFonts w:ascii="Times New Roman" w:hAnsi="Times New Roman" w:cs="Times New Roman"/>
          <w:sz w:val="26"/>
          <w:szCs w:val="26"/>
        </w:rPr>
        <w:t>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A04D25" w:rsidRPr="00811EFF">
        <w:rPr>
          <w:rFonts w:ascii="Times New Roman" w:hAnsi="Times New Roman" w:cs="Times New Roman"/>
          <w:sz w:val="26"/>
          <w:szCs w:val="26"/>
        </w:rPr>
        <w:t xml:space="preserve"> внесены изменения в статью 16 Федерального закона от 22.10.2004 № 125-ФЗ «Об архивном деле в Российской Федерации» в части </w:t>
      </w:r>
      <w:r w:rsidR="00456A24">
        <w:rPr>
          <w:rFonts w:ascii="Times New Roman" w:hAnsi="Times New Roman" w:cs="Times New Roman"/>
          <w:sz w:val="26"/>
          <w:szCs w:val="26"/>
        </w:rPr>
        <w:lastRenderedPageBreak/>
        <w:t xml:space="preserve">изменения </w:t>
      </w:r>
      <w:r w:rsidR="00A04D25" w:rsidRPr="00811EFF">
        <w:rPr>
          <w:rFonts w:ascii="Times New Roman" w:hAnsi="Times New Roman" w:cs="Times New Roman"/>
          <w:sz w:val="26"/>
          <w:szCs w:val="26"/>
        </w:rPr>
        <w:t xml:space="preserve">наименования вида, </w:t>
      </w:r>
      <w:r w:rsidR="00456A24">
        <w:rPr>
          <w:rFonts w:ascii="Times New Roman" w:hAnsi="Times New Roman" w:cs="Times New Roman"/>
          <w:sz w:val="26"/>
          <w:szCs w:val="26"/>
        </w:rPr>
        <w:t xml:space="preserve">уточнения </w:t>
      </w:r>
      <w:r w:rsidR="00A04D25" w:rsidRPr="00811EFF">
        <w:rPr>
          <w:rFonts w:ascii="Times New Roman" w:hAnsi="Times New Roman" w:cs="Times New Roman"/>
          <w:sz w:val="26"/>
          <w:szCs w:val="26"/>
        </w:rPr>
        <w:t>предмета регионального (государственного) контроля за соблюдением законодательства об</w:t>
      </w:r>
      <w:proofErr w:type="gramEnd"/>
      <w:r w:rsidR="00A04D25" w:rsidRPr="00811EFF">
        <w:rPr>
          <w:rFonts w:ascii="Times New Roman" w:hAnsi="Times New Roman" w:cs="Times New Roman"/>
          <w:sz w:val="26"/>
          <w:szCs w:val="26"/>
        </w:rPr>
        <w:t xml:space="preserve"> архивном </w:t>
      </w:r>
      <w:proofErr w:type="gramStart"/>
      <w:r w:rsidR="00A04D25" w:rsidRPr="00811EFF">
        <w:rPr>
          <w:rFonts w:ascii="Times New Roman" w:hAnsi="Times New Roman" w:cs="Times New Roman"/>
          <w:sz w:val="26"/>
          <w:szCs w:val="26"/>
        </w:rPr>
        <w:t>деле</w:t>
      </w:r>
      <w:proofErr w:type="gramEnd"/>
      <w:r w:rsidR="00A04D25" w:rsidRPr="00811EFF">
        <w:rPr>
          <w:rFonts w:ascii="Times New Roman" w:hAnsi="Times New Roman" w:cs="Times New Roman"/>
          <w:sz w:val="26"/>
          <w:szCs w:val="26"/>
        </w:rPr>
        <w:t xml:space="preserve"> и </w:t>
      </w:r>
      <w:r w:rsidR="00EF2039" w:rsidRPr="00811EFF">
        <w:rPr>
          <w:rFonts w:ascii="Times New Roman" w:hAnsi="Times New Roman" w:cs="Times New Roman"/>
          <w:sz w:val="26"/>
          <w:szCs w:val="26"/>
        </w:rPr>
        <w:t>уполномоченных органов исполнительной власти субъектов Российской Федерации</w:t>
      </w:r>
      <w:r w:rsidR="00A04D25" w:rsidRPr="00811EFF">
        <w:rPr>
          <w:rFonts w:ascii="Times New Roman" w:hAnsi="Times New Roman" w:cs="Times New Roman"/>
          <w:sz w:val="26"/>
          <w:szCs w:val="26"/>
        </w:rPr>
        <w:t xml:space="preserve"> на его проведение.</w:t>
      </w:r>
    </w:p>
    <w:p w:rsidR="00915477" w:rsidRPr="00811EFF" w:rsidRDefault="00A04D25" w:rsidP="00915477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11EFF">
        <w:rPr>
          <w:rFonts w:ascii="Times New Roman" w:hAnsi="Times New Roman" w:cs="Times New Roman"/>
          <w:sz w:val="26"/>
          <w:szCs w:val="26"/>
        </w:rPr>
        <w:t xml:space="preserve">В </w:t>
      </w:r>
      <w:r w:rsidR="00EF2039" w:rsidRPr="00811EFF">
        <w:rPr>
          <w:rFonts w:ascii="Times New Roman" w:hAnsi="Times New Roman" w:cs="Times New Roman"/>
          <w:sz w:val="26"/>
          <w:szCs w:val="26"/>
        </w:rPr>
        <w:t xml:space="preserve">целях реализации данной нормы, а также </w:t>
      </w:r>
      <w:r w:rsidR="00FF3B35">
        <w:rPr>
          <w:rFonts w:ascii="Times New Roman" w:hAnsi="Times New Roman" w:cs="Times New Roman"/>
          <w:sz w:val="26"/>
          <w:szCs w:val="26"/>
        </w:rPr>
        <w:t xml:space="preserve">требований </w:t>
      </w:r>
      <w:r w:rsidR="00EF2039" w:rsidRPr="00811EFF">
        <w:rPr>
          <w:rFonts w:ascii="Times New Roman" w:hAnsi="Times New Roman" w:cs="Times New Roman"/>
          <w:sz w:val="26"/>
          <w:szCs w:val="26"/>
        </w:rPr>
        <w:t>Федерального закона от 31.07.2021 «О государственном (муниципальном) контроле (надзоре)</w:t>
      </w:r>
      <w:r w:rsidR="000353A0">
        <w:rPr>
          <w:rFonts w:ascii="Times New Roman" w:hAnsi="Times New Roman" w:cs="Times New Roman"/>
          <w:sz w:val="26"/>
          <w:szCs w:val="26"/>
        </w:rPr>
        <w:t xml:space="preserve"> в Российской Федерации</w:t>
      </w:r>
      <w:r w:rsidR="00EF2039" w:rsidRPr="00811EFF">
        <w:rPr>
          <w:rFonts w:ascii="Times New Roman" w:hAnsi="Times New Roman" w:cs="Times New Roman"/>
          <w:sz w:val="26"/>
          <w:szCs w:val="26"/>
        </w:rPr>
        <w:t>»</w:t>
      </w:r>
      <w:r w:rsidRPr="00811EFF">
        <w:rPr>
          <w:rFonts w:ascii="Times New Roman" w:hAnsi="Times New Roman" w:cs="Times New Roman"/>
          <w:sz w:val="26"/>
          <w:szCs w:val="26"/>
        </w:rPr>
        <w:t xml:space="preserve"> </w:t>
      </w:r>
      <w:r w:rsidR="00915477" w:rsidRPr="00811EFF">
        <w:rPr>
          <w:rFonts w:ascii="Times New Roman" w:hAnsi="Times New Roman" w:cs="Times New Roman"/>
          <w:sz w:val="26"/>
          <w:szCs w:val="26"/>
        </w:rPr>
        <w:t xml:space="preserve">Министерством разработано </w:t>
      </w:r>
      <w:r w:rsidR="00915477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Республики Хакасия от 28.09.2021 № 476 «Об утверждении Положения о региональном государственном контроле (надзоре) за соблюдением законодательства об архивном деле на территории Республики Хакасия и признании утратившими силу отдельных постановлений Правительства Республики Хакасия».</w:t>
      </w:r>
      <w:proofErr w:type="gramEnd"/>
    </w:p>
    <w:p w:rsidR="008D5038" w:rsidRDefault="000353A0" w:rsidP="001357AE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</w:t>
      </w:r>
      <w:r w:rsidR="008D5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нормативных правовых актов Республики Хакасия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действующему законодательству</w:t>
      </w:r>
      <w:r w:rsidR="008D5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F3B3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внесены изменения в</w:t>
      </w:r>
      <w:r w:rsidR="008D5038" w:rsidRPr="008D5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 о Министерстве культуры Республики Хакасия, утвержденное постановлением Правительства Республики Хакасия от 28.05.2009 № 231</w:t>
      </w:r>
      <w:r w:rsidR="00FF3B3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части актуализации наименования вида контроля в сфере архивного дела.</w:t>
      </w:r>
    </w:p>
    <w:p w:rsidR="001357AE" w:rsidRDefault="008D5038" w:rsidP="001357AE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</w:t>
      </w:r>
      <w:r w:rsidR="003B6A6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 от 12.10.2021 № 75-ЗРХ «О внесении изменений в законодательные акты Республики Хакасия в сфере образования, организации отдыха и оздоровления детей, в области культуры, архивного дела, области объектов культурного наследия» внесены изменения в </w:t>
      </w: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5 части 3 статьи 4 Закона Республики Хакасия от 13.11.2012 № 106-ЗРХ «Об архивном деле в Республике Хакасия»</w:t>
      </w:r>
      <w:r w:rsidR="003B6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1357AE" w:rsidRPr="00811EFF" w:rsidRDefault="003B6A64" w:rsidP="003B6A6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Дальнейшая работа по реализации </w:t>
      </w:r>
      <w:r w:rsidRPr="003B6A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B6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Республики Хакасия от 28.09.2021 № 476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предусматривает </w:t>
      </w:r>
      <w:r w:rsidR="00EB1D62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357AE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ризнание </w:t>
      </w:r>
      <w:proofErr w:type="gramStart"/>
      <w:r w:rsidR="001357AE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утратившими</w:t>
      </w:r>
      <w:proofErr w:type="gramEnd"/>
      <w:r w:rsidR="001357AE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актуализация </w:t>
      </w:r>
      <w:r w:rsidR="001357AE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нормативных правовых актов Республики Хакасия:</w:t>
      </w:r>
    </w:p>
    <w:p w:rsidR="003B6A64" w:rsidRPr="003B6A64" w:rsidRDefault="00EB1D62" w:rsidP="003B6A6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357AE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1357AE" w:rsidRPr="003B6A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 Министерства культуры Республики Хакасия от 14.05.2019 № 147 «Об утверждении Административного регламента Министерства культуры Республики Хакасия по осуществлению контроля «Организация и проведение контроля за соблюдением законодательства об архивном деле на территории Республики Хакасия</w:t>
      </w:r>
      <w:r w:rsidR="003B6A64" w:rsidRPr="003B6A6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357AE" w:rsidRPr="003B6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 признании утратившими силу отдельных приказов Министерства культуры Республики Хакасия» (Зарегистрирован</w:t>
      </w:r>
      <w:r w:rsidR="003B6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реестре № 159 от 04.06.2016),</w:t>
      </w:r>
      <w:proofErr w:type="gramEnd"/>
    </w:p>
    <w:p w:rsidR="003B6A64" w:rsidRPr="003B6A64" w:rsidRDefault="00EB1D62" w:rsidP="003B6A64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6A64">
        <w:rPr>
          <w:rFonts w:ascii="Times New Roman" w:hAnsi="Times New Roman" w:cs="Times New Roman"/>
          <w:sz w:val="26"/>
          <w:szCs w:val="26"/>
          <w:lang w:eastAsia="ru-RU"/>
        </w:rPr>
        <w:t>б</w:t>
      </w:r>
      <w:r w:rsidR="001357AE" w:rsidRPr="003B6A64">
        <w:rPr>
          <w:rFonts w:ascii="Times New Roman" w:hAnsi="Times New Roman" w:cs="Times New Roman"/>
          <w:sz w:val="26"/>
          <w:szCs w:val="26"/>
        </w:rPr>
        <w:t>) приказа Министерства культуры Республики Хакасия от 19.08.2019 № 188 «О внесении изменений в Административный регламент Министерства культуры Республики Хакасия по осуществлению контроля «Организация и проведение контроля за соблюдением законодательства об архивном деле на территории Республики Хакасия», утвержденный приказом Министерства культуры Республики Хакасия от 14.05.2019 № 147» (Зарегистрирован в реестре № 267 от 09.09.2019),</w:t>
      </w:r>
      <w:proofErr w:type="gramEnd"/>
    </w:p>
    <w:p w:rsidR="001357AE" w:rsidRPr="003B6A64" w:rsidRDefault="00EB1D62" w:rsidP="003B6A64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3B6A64">
        <w:rPr>
          <w:rFonts w:ascii="Times New Roman" w:hAnsi="Times New Roman" w:cs="Times New Roman"/>
          <w:sz w:val="26"/>
          <w:szCs w:val="26"/>
        </w:rPr>
        <w:t>в</w:t>
      </w:r>
      <w:r w:rsidR="001357AE" w:rsidRPr="003B6A64">
        <w:rPr>
          <w:rFonts w:ascii="Times New Roman" w:hAnsi="Times New Roman" w:cs="Times New Roman"/>
          <w:sz w:val="26"/>
          <w:szCs w:val="26"/>
        </w:rPr>
        <w:t>) приказа от 09.09.2019 № 201 «Об утверждении проверочного листа (списка контрольных вопросов), используемого Министерством культуры Республики Хакасия при проведении плановых проверок соблюдения законодательства об архивном деле на территории Республики Хакасия в отношении органов государственной власти, органов местного самоуправления и организаций (кроме государственного, муниципальных архивов)» (Зарегистрирован</w:t>
      </w:r>
      <w:r w:rsidR="001357AE" w:rsidRPr="003B6A64">
        <w:rPr>
          <w:rFonts w:ascii="Times New Roman" w:hAnsi="Times New Roman" w:cs="Times New Roman"/>
          <w:sz w:val="26"/>
          <w:szCs w:val="26"/>
          <w:lang w:eastAsia="ru-RU"/>
        </w:rPr>
        <w:t xml:space="preserve"> в реестре № 290 от 25.09.2019),</w:t>
      </w:r>
      <w:proofErr w:type="gramEnd"/>
    </w:p>
    <w:p w:rsidR="00915477" w:rsidRPr="003B6A64" w:rsidRDefault="00EB1D62" w:rsidP="003B6A6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A6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1357AE" w:rsidRPr="003B6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приказа Министерства культуры Республики Хакасия от 19.02.2020 № 49 «О перечне должностных лиц Министерства культуры Республики Хакасия, уполномоченных составлять протоколы об административных правонарушениях </w:t>
      </w:r>
      <w:proofErr w:type="gramStart"/>
      <w:r w:rsidR="001357AE" w:rsidRPr="003B6A6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1357AE" w:rsidRPr="003B6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="001357AE" w:rsidRPr="003B6A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признании утратившими силу отдельных приказов Министерства культуры Республики Хакасия» (Зарегистрирован в реестре № 110 от 18.03.2020).</w:t>
      </w:r>
    </w:p>
    <w:p w:rsidR="00C94F8D" w:rsidRPr="00811EFF" w:rsidRDefault="00C94F8D" w:rsidP="00C94F8D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остальном по результатам мониторинга установлено:</w:t>
      </w:r>
    </w:p>
    <w:p w:rsidR="00C94F8D" w:rsidRPr="00811EFF" w:rsidRDefault="00C94F8D" w:rsidP="00C94F8D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нормативных правовых актов Республики Хакасия, регламентирующих </w:t>
      </w:r>
      <w:r w:rsidR="0085105D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реализацию полномочий в сфере архивного дела </w:t>
      </w: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действующему законодательству, в том числе отсутствие </w:t>
      </w:r>
      <w:proofErr w:type="spellStart"/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коррупциогенных</w:t>
      </w:r>
      <w:proofErr w:type="spellEnd"/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факторов;</w:t>
      </w:r>
    </w:p>
    <w:p w:rsidR="00C94F8D" w:rsidRPr="00811EFF" w:rsidRDefault="00C94F8D" w:rsidP="00C94F8D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актуальность нормативных правовых актов Республики Хакасия, регламентирующих </w:t>
      </w:r>
      <w:r w:rsidR="0085105D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полномочий в сфере архивного дела</w:t>
      </w: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выражающаяся в единообразии правоприменительной практики, отсутствии неправомерных и необоснованных решений при их применении;</w:t>
      </w:r>
    </w:p>
    <w:p w:rsidR="00C94F8D" w:rsidRPr="00811EFF" w:rsidRDefault="00C94F8D" w:rsidP="00C94F8D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финансовая, кадровая и организационная обеспеченность реализации нормативных правовых актов Республики Хакасия в </w:t>
      </w:r>
      <w:r w:rsidR="0085105D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реализации полномочий в сфере архивного дела</w:t>
      </w: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94F8D" w:rsidRPr="00811EFF" w:rsidRDefault="00C94F8D" w:rsidP="00C94F8D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результативность принятия нормативных правовых актов Республики Хакасия </w:t>
      </w:r>
      <w:r w:rsidR="00F81B27"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</w:t>
      </w:r>
      <w:r w:rsidRPr="00811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архивного дела, выражающаяся в достижении нормативно установленных целей.</w:t>
      </w:r>
    </w:p>
    <w:p w:rsidR="00C94F8D" w:rsidRDefault="00C94F8D" w:rsidP="00CB2C83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94F8D" w:rsidSect="009047E9">
      <w:headerReference w:type="default" r:id="rId8"/>
      <w:pgSz w:w="11906" w:h="16838"/>
      <w:pgMar w:top="1134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7F0" w:rsidRDefault="00AF57F0" w:rsidP="00203E6E">
      <w:pPr>
        <w:spacing w:after="0" w:line="240" w:lineRule="auto"/>
      </w:pPr>
      <w:r>
        <w:separator/>
      </w:r>
    </w:p>
  </w:endnote>
  <w:endnote w:type="continuationSeparator" w:id="0">
    <w:p w:rsidR="00AF57F0" w:rsidRDefault="00AF57F0" w:rsidP="0020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7F0" w:rsidRDefault="00AF57F0" w:rsidP="00203E6E">
      <w:pPr>
        <w:spacing w:after="0" w:line="240" w:lineRule="auto"/>
      </w:pPr>
      <w:r>
        <w:separator/>
      </w:r>
    </w:p>
  </w:footnote>
  <w:footnote w:type="continuationSeparator" w:id="0">
    <w:p w:rsidR="00AF57F0" w:rsidRDefault="00AF57F0" w:rsidP="00203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721660"/>
      <w:docPartObj>
        <w:docPartGallery w:val="Page Numbers (Top of Page)"/>
        <w:docPartUnique/>
      </w:docPartObj>
    </w:sdtPr>
    <w:sdtEndPr/>
    <w:sdtContent>
      <w:p w:rsidR="009047E9" w:rsidRDefault="009047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94A">
          <w:rPr>
            <w:noProof/>
          </w:rPr>
          <w:t>3</w:t>
        </w:r>
        <w:r>
          <w:fldChar w:fldCharType="end"/>
        </w:r>
      </w:p>
    </w:sdtContent>
  </w:sdt>
  <w:p w:rsidR="00203E6E" w:rsidRDefault="00203E6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34"/>
    <w:rsid w:val="00025676"/>
    <w:rsid w:val="00033EFB"/>
    <w:rsid w:val="00033F5D"/>
    <w:rsid w:val="000353A0"/>
    <w:rsid w:val="00035F76"/>
    <w:rsid w:val="00073F0C"/>
    <w:rsid w:val="000821FB"/>
    <w:rsid w:val="0008529A"/>
    <w:rsid w:val="000859CE"/>
    <w:rsid w:val="000A37DF"/>
    <w:rsid w:val="000A793E"/>
    <w:rsid w:val="000C1CFE"/>
    <w:rsid w:val="000C6EFD"/>
    <w:rsid w:val="000D4DE5"/>
    <w:rsid w:val="00113B9B"/>
    <w:rsid w:val="001357AE"/>
    <w:rsid w:val="0015189A"/>
    <w:rsid w:val="00192847"/>
    <w:rsid w:val="001A6645"/>
    <w:rsid w:val="001A7768"/>
    <w:rsid w:val="001B02CB"/>
    <w:rsid w:val="001B3D7F"/>
    <w:rsid w:val="001C3F80"/>
    <w:rsid w:val="001C6B24"/>
    <w:rsid w:val="001D4F9D"/>
    <w:rsid w:val="001E2CDE"/>
    <w:rsid w:val="001E3917"/>
    <w:rsid w:val="001F3654"/>
    <w:rsid w:val="001F610F"/>
    <w:rsid w:val="00203E6E"/>
    <w:rsid w:val="00220B80"/>
    <w:rsid w:val="00223E42"/>
    <w:rsid w:val="00245E51"/>
    <w:rsid w:val="00273F33"/>
    <w:rsid w:val="00283757"/>
    <w:rsid w:val="002D09E2"/>
    <w:rsid w:val="002D502A"/>
    <w:rsid w:val="002F01EA"/>
    <w:rsid w:val="002F5A9F"/>
    <w:rsid w:val="002F63CC"/>
    <w:rsid w:val="0031011E"/>
    <w:rsid w:val="00310F37"/>
    <w:rsid w:val="00311EF1"/>
    <w:rsid w:val="003206E4"/>
    <w:rsid w:val="00330944"/>
    <w:rsid w:val="003362D9"/>
    <w:rsid w:val="0034485A"/>
    <w:rsid w:val="0037240F"/>
    <w:rsid w:val="003849F5"/>
    <w:rsid w:val="00391735"/>
    <w:rsid w:val="003A16B4"/>
    <w:rsid w:val="003A672E"/>
    <w:rsid w:val="003B6A64"/>
    <w:rsid w:val="003C6917"/>
    <w:rsid w:val="003D5789"/>
    <w:rsid w:val="003D7F0A"/>
    <w:rsid w:val="003E02A1"/>
    <w:rsid w:val="00412DD7"/>
    <w:rsid w:val="004409B5"/>
    <w:rsid w:val="00456A24"/>
    <w:rsid w:val="00457358"/>
    <w:rsid w:val="0046545D"/>
    <w:rsid w:val="004962D9"/>
    <w:rsid w:val="004C00B3"/>
    <w:rsid w:val="004D26B8"/>
    <w:rsid w:val="004E15C5"/>
    <w:rsid w:val="004F2934"/>
    <w:rsid w:val="004F71F0"/>
    <w:rsid w:val="005070AE"/>
    <w:rsid w:val="00531695"/>
    <w:rsid w:val="00560830"/>
    <w:rsid w:val="00567BDB"/>
    <w:rsid w:val="00590659"/>
    <w:rsid w:val="00594FAF"/>
    <w:rsid w:val="005A0CA8"/>
    <w:rsid w:val="005A0F66"/>
    <w:rsid w:val="005B462D"/>
    <w:rsid w:val="005B4998"/>
    <w:rsid w:val="005C0F97"/>
    <w:rsid w:val="005C5A78"/>
    <w:rsid w:val="005C71A1"/>
    <w:rsid w:val="005E351A"/>
    <w:rsid w:val="005E72F3"/>
    <w:rsid w:val="00604C4A"/>
    <w:rsid w:val="0063250B"/>
    <w:rsid w:val="00635C54"/>
    <w:rsid w:val="00642186"/>
    <w:rsid w:val="00646BF1"/>
    <w:rsid w:val="00654A56"/>
    <w:rsid w:val="00655EDF"/>
    <w:rsid w:val="006A1C57"/>
    <w:rsid w:val="006C14A5"/>
    <w:rsid w:val="006E738F"/>
    <w:rsid w:val="0070138D"/>
    <w:rsid w:val="00724FB1"/>
    <w:rsid w:val="00735AF7"/>
    <w:rsid w:val="00743ECB"/>
    <w:rsid w:val="007555BE"/>
    <w:rsid w:val="0077141C"/>
    <w:rsid w:val="007723C5"/>
    <w:rsid w:val="0079601E"/>
    <w:rsid w:val="007971F1"/>
    <w:rsid w:val="007A5C11"/>
    <w:rsid w:val="007D5119"/>
    <w:rsid w:val="007D5AE3"/>
    <w:rsid w:val="007E2858"/>
    <w:rsid w:val="007F607A"/>
    <w:rsid w:val="00811EFF"/>
    <w:rsid w:val="0083286F"/>
    <w:rsid w:val="0083433A"/>
    <w:rsid w:val="00841DD1"/>
    <w:rsid w:val="0085105D"/>
    <w:rsid w:val="00855B4F"/>
    <w:rsid w:val="00856775"/>
    <w:rsid w:val="0086669B"/>
    <w:rsid w:val="00870FCB"/>
    <w:rsid w:val="008A5424"/>
    <w:rsid w:val="008A655C"/>
    <w:rsid w:val="008B2089"/>
    <w:rsid w:val="008B2926"/>
    <w:rsid w:val="008B5695"/>
    <w:rsid w:val="008C1422"/>
    <w:rsid w:val="008C2F0D"/>
    <w:rsid w:val="008D1634"/>
    <w:rsid w:val="008D27E3"/>
    <w:rsid w:val="008D28B1"/>
    <w:rsid w:val="008D5038"/>
    <w:rsid w:val="008E787C"/>
    <w:rsid w:val="0090241F"/>
    <w:rsid w:val="009047E9"/>
    <w:rsid w:val="00915477"/>
    <w:rsid w:val="009216F4"/>
    <w:rsid w:val="009239A5"/>
    <w:rsid w:val="00933D40"/>
    <w:rsid w:val="0093594A"/>
    <w:rsid w:val="009519F6"/>
    <w:rsid w:val="009713DD"/>
    <w:rsid w:val="00976B22"/>
    <w:rsid w:val="009A316D"/>
    <w:rsid w:val="009A5F32"/>
    <w:rsid w:val="009B54AE"/>
    <w:rsid w:val="009B6D17"/>
    <w:rsid w:val="009D3761"/>
    <w:rsid w:val="009E204E"/>
    <w:rsid w:val="00A04D25"/>
    <w:rsid w:val="00A40E16"/>
    <w:rsid w:val="00A4727C"/>
    <w:rsid w:val="00A61951"/>
    <w:rsid w:val="00A74192"/>
    <w:rsid w:val="00A77376"/>
    <w:rsid w:val="00A95B62"/>
    <w:rsid w:val="00A9775E"/>
    <w:rsid w:val="00AC13FB"/>
    <w:rsid w:val="00AC3B9E"/>
    <w:rsid w:val="00AF57F0"/>
    <w:rsid w:val="00B068D8"/>
    <w:rsid w:val="00B1129D"/>
    <w:rsid w:val="00B276B2"/>
    <w:rsid w:val="00B30173"/>
    <w:rsid w:val="00B31148"/>
    <w:rsid w:val="00B42A44"/>
    <w:rsid w:val="00B61706"/>
    <w:rsid w:val="00B673D0"/>
    <w:rsid w:val="00B740FE"/>
    <w:rsid w:val="00B8042C"/>
    <w:rsid w:val="00B8403C"/>
    <w:rsid w:val="00B85C96"/>
    <w:rsid w:val="00B90BCC"/>
    <w:rsid w:val="00BB1FEE"/>
    <w:rsid w:val="00BB22F5"/>
    <w:rsid w:val="00BD0B7C"/>
    <w:rsid w:val="00BD1363"/>
    <w:rsid w:val="00BE3F87"/>
    <w:rsid w:val="00C0326E"/>
    <w:rsid w:val="00C17E55"/>
    <w:rsid w:val="00C25D69"/>
    <w:rsid w:val="00C3684A"/>
    <w:rsid w:val="00C66436"/>
    <w:rsid w:val="00C8535E"/>
    <w:rsid w:val="00C87D62"/>
    <w:rsid w:val="00C92462"/>
    <w:rsid w:val="00C94F8D"/>
    <w:rsid w:val="00CB2C83"/>
    <w:rsid w:val="00CC3067"/>
    <w:rsid w:val="00CF64BD"/>
    <w:rsid w:val="00D07EFD"/>
    <w:rsid w:val="00D152BD"/>
    <w:rsid w:val="00D41B0C"/>
    <w:rsid w:val="00D43895"/>
    <w:rsid w:val="00D559A0"/>
    <w:rsid w:val="00D62F43"/>
    <w:rsid w:val="00D63B3A"/>
    <w:rsid w:val="00D65EF6"/>
    <w:rsid w:val="00D7706A"/>
    <w:rsid w:val="00D90DB8"/>
    <w:rsid w:val="00D95D6C"/>
    <w:rsid w:val="00DA495B"/>
    <w:rsid w:val="00DB1650"/>
    <w:rsid w:val="00DF1002"/>
    <w:rsid w:val="00DF4102"/>
    <w:rsid w:val="00E14986"/>
    <w:rsid w:val="00E2515D"/>
    <w:rsid w:val="00E33375"/>
    <w:rsid w:val="00E34F10"/>
    <w:rsid w:val="00E51665"/>
    <w:rsid w:val="00E62C1D"/>
    <w:rsid w:val="00E66858"/>
    <w:rsid w:val="00E6793F"/>
    <w:rsid w:val="00E7176F"/>
    <w:rsid w:val="00E84278"/>
    <w:rsid w:val="00E972CA"/>
    <w:rsid w:val="00EA0802"/>
    <w:rsid w:val="00EA7E23"/>
    <w:rsid w:val="00EB1D62"/>
    <w:rsid w:val="00ED2142"/>
    <w:rsid w:val="00EF2039"/>
    <w:rsid w:val="00F034EC"/>
    <w:rsid w:val="00F42DB2"/>
    <w:rsid w:val="00F46CC1"/>
    <w:rsid w:val="00F54659"/>
    <w:rsid w:val="00F55AEB"/>
    <w:rsid w:val="00F61CB7"/>
    <w:rsid w:val="00F62CA2"/>
    <w:rsid w:val="00F768B2"/>
    <w:rsid w:val="00F81B27"/>
    <w:rsid w:val="00F91E09"/>
    <w:rsid w:val="00F96FB7"/>
    <w:rsid w:val="00FA16A4"/>
    <w:rsid w:val="00FA4C9D"/>
    <w:rsid w:val="00FC4577"/>
    <w:rsid w:val="00FE0C74"/>
    <w:rsid w:val="00FE2EBF"/>
    <w:rsid w:val="00FF3B35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5A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5AE3"/>
    <w:rPr>
      <w:color w:val="800080"/>
      <w:u w:val="single"/>
    </w:rPr>
  </w:style>
  <w:style w:type="paragraph" w:customStyle="1" w:styleId="xl63">
    <w:name w:val="xl63"/>
    <w:basedOn w:val="a"/>
    <w:rsid w:val="007D5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7D5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7D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D5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D5AE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D5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D5AE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7D5A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D5A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D5A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5AE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D5A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D5A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D5AE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D5A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D5A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D5A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6E4A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7D5A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6E4A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7D5A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6E4A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7D5A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7D5A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7D5A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7D5A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6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D5A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6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D5A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6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D5A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D5A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D5A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D5AE3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7D5AE3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7D5AE3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7D5AE3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7D5A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7D5A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1E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642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3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3E6E"/>
  </w:style>
  <w:style w:type="paragraph" w:styleId="aa">
    <w:name w:val="footer"/>
    <w:basedOn w:val="a"/>
    <w:link w:val="ab"/>
    <w:uiPriority w:val="99"/>
    <w:unhideWhenUsed/>
    <w:rsid w:val="00203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3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5A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5AE3"/>
    <w:rPr>
      <w:color w:val="800080"/>
      <w:u w:val="single"/>
    </w:rPr>
  </w:style>
  <w:style w:type="paragraph" w:customStyle="1" w:styleId="xl63">
    <w:name w:val="xl63"/>
    <w:basedOn w:val="a"/>
    <w:rsid w:val="007D5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7D5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7D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D5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D5AE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D5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D5AE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7D5A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D5A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D5A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5AE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D5A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D5A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D5AE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D5A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D5A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D5A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6E4A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7D5A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6E4A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7D5A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6E4A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7D5A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7D5A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7D5A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7D5A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6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D5A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6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D5A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6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D5A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D5A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D5A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D5AE3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7D5AE3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7D5AE3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7D5AE3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7D5A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7D5A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1E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642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3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3E6E"/>
  </w:style>
  <w:style w:type="paragraph" w:styleId="aa">
    <w:name w:val="footer"/>
    <w:basedOn w:val="a"/>
    <w:link w:val="ab"/>
    <w:uiPriority w:val="99"/>
    <w:unhideWhenUsed/>
    <w:rsid w:val="00203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3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65B9E-42E7-41B8-94E7-CEBE73BD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4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Скуратова</dc:creator>
  <cp:lastModifiedBy>AK0112</cp:lastModifiedBy>
  <cp:revision>41</cp:revision>
  <cp:lastPrinted>2021-11-19T07:21:00Z</cp:lastPrinted>
  <dcterms:created xsi:type="dcterms:W3CDTF">2017-11-21T09:10:00Z</dcterms:created>
  <dcterms:modified xsi:type="dcterms:W3CDTF">2021-12-10T09:10:00Z</dcterms:modified>
</cp:coreProperties>
</file>